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36" w:rsidRPr="00D15832" w:rsidRDefault="00F10D72" w:rsidP="00F10D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A2A0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D4A5F" w:rsidRPr="00D15832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FD4A5F" w:rsidRPr="00D15832">
        <w:rPr>
          <w:rFonts w:ascii="Times New Roman" w:hAnsi="Times New Roman"/>
          <w:b/>
          <w:sz w:val="28"/>
          <w:szCs w:val="28"/>
        </w:rPr>
        <w:t xml:space="preserve"> </w:t>
      </w:r>
    </w:p>
    <w:p w:rsidR="00B27212" w:rsidRDefault="00B27212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27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14"/>
        <w:gridCol w:w="5686"/>
      </w:tblGrid>
      <w:tr w:rsidR="00F10D72" w:rsidRPr="008D6445" w:rsidTr="00F10D7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D72" w:rsidRPr="008D6445" w:rsidRDefault="00F10D72" w:rsidP="00F10D7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                               </w:t>
            </w:r>
          </w:p>
          <w:p w:rsidR="00F10D72" w:rsidRPr="008D6445" w:rsidRDefault="00F10D72" w:rsidP="00F10D72">
            <w:pPr>
              <w:spacing w:after="0"/>
            </w:pPr>
          </w:p>
          <w:p w:rsidR="00F10D72" w:rsidRPr="008D6445" w:rsidRDefault="00F10D72" w:rsidP="00F10D7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</w:p>
          <w:p w:rsidR="00F10D72" w:rsidRPr="008D6445" w:rsidRDefault="00F10D72" w:rsidP="00F10D72">
            <w:pPr>
              <w:spacing w:after="0"/>
            </w:pPr>
          </w:p>
          <w:p w:rsidR="00F10D72" w:rsidRPr="008D6445" w:rsidRDefault="00F10D72" w:rsidP="00F10D7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МКДОУ “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10D72" w:rsidRPr="008D6445" w:rsidRDefault="00F10D72" w:rsidP="00F10D72">
            <w:pPr>
              <w:spacing w:after="0"/>
            </w:pPr>
          </w:p>
          <w:p w:rsidR="00F10D72" w:rsidRPr="00CD1D13" w:rsidRDefault="00F10D72" w:rsidP="00F10D72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3EF4"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33EF4"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</w:p>
          <w:p w:rsidR="00F10D72" w:rsidRPr="008D6445" w:rsidRDefault="00733EF4" w:rsidP="00F10D72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</w:t>
            </w:r>
            <w:r w:rsidR="00F10D7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10D72" w:rsidRPr="008D6445"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 w:rsidR="00F10D72"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10D72" w:rsidRPr="008D6445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F10D72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10D72" w:rsidRPr="008D6445" w:rsidRDefault="00F10D72" w:rsidP="00F10D7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F10D72" w:rsidRPr="008D6445" w:rsidRDefault="00F10D72" w:rsidP="00F10D72">
            <w:pPr>
              <w:spacing w:after="0"/>
            </w:pPr>
          </w:p>
          <w:p w:rsidR="00F10D72" w:rsidRDefault="00F10D72" w:rsidP="00F10D7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МКДОУ</w:t>
            </w:r>
          </w:p>
          <w:p w:rsidR="00F10D72" w:rsidRPr="008D6445" w:rsidRDefault="00F10D72" w:rsidP="00F10D7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  <w:p w:rsidR="00F10D72" w:rsidRPr="008D6445" w:rsidRDefault="00F10D72" w:rsidP="00F10D72">
            <w:pPr>
              <w:spacing w:after="0"/>
            </w:pPr>
          </w:p>
          <w:p w:rsidR="00F10D72" w:rsidRPr="008D6445" w:rsidRDefault="00F10D72" w:rsidP="00F10D7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Муидова</w:t>
            </w:r>
          </w:p>
          <w:p w:rsidR="00F10D72" w:rsidRPr="008D6445" w:rsidRDefault="00F10D72" w:rsidP="00F10D72">
            <w:pPr>
              <w:spacing w:after="0"/>
            </w:pPr>
          </w:p>
          <w:p w:rsidR="00F10D72" w:rsidRPr="008D6445" w:rsidRDefault="00074520" w:rsidP="00F10D72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  <w:r w:rsidR="00F10D72"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0D72" w:rsidRPr="008D6445"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 w:rsidR="00F10D72"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F10D72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733EF4"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  <w:r w:rsidR="00F10D72" w:rsidRPr="008D644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10D72" w:rsidRPr="008D6445"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 w:rsidR="00F10D72" w:rsidRPr="008D6445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D15832" w:rsidRDefault="00D15832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3556" w:rsidRPr="00D15832" w:rsidRDefault="00543556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4A5F" w:rsidRDefault="00FD4A5F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B90" w:rsidRDefault="004D2B90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2B90" w:rsidRPr="002E485A" w:rsidRDefault="004D2B90" w:rsidP="006C6D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41B8" w:rsidRDefault="007D41B8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44"/>
          <w:szCs w:val="44"/>
        </w:rPr>
      </w:pPr>
    </w:p>
    <w:p w:rsidR="00B27212" w:rsidRPr="002D7454" w:rsidRDefault="002E485A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  <w:r w:rsidRPr="002D7454">
        <w:rPr>
          <w:rFonts w:ascii="Times New Roman" w:hAnsi="Times New Roman"/>
          <w:b/>
          <w:color w:val="FF0000"/>
          <w:sz w:val="44"/>
          <w:szCs w:val="44"/>
        </w:rPr>
        <w:t xml:space="preserve">ОТЧЕТ О РЕЗУЛЬТАТАХ САМООБСЛЕДОВАНИЯ </w:t>
      </w:r>
      <w:r w:rsidR="00472281"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>М</w:t>
      </w:r>
      <w:r w:rsidR="00D15832"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 xml:space="preserve">УНИЦИПАЛЬНОГО </w:t>
      </w:r>
      <w:r w:rsidR="00472281"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>К</w:t>
      </w:r>
      <w:r w:rsidR="00D15832"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 xml:space="preserve">АЗЕННОГО </w:t>
      </w:r>
      <w:r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>Д</w:t>
      </w:r>
      <w:r w:rsidR="00D15832"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 xml:space="preserve">ОШКОЛЬНОГО </w:t>
      </w:r>
      <w:r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>О</w:t>
      </w:r>
      <w:r w:rsidR="00D15832"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 xml:space="preserve">БРАЗОВАТЕЛЬНОГО </w:t>
      </w:r>
      <w:r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>У</w:t>
      </w:r>
      <w:r w:rsidR="00D15832"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 xml:space="preserve">ЧРЕЖДЕНИЯ </w:t>
      </w:r>
    </w:p>
    <w:p w:rsidR="00B27212" w:rsidRPr="002D7454" w:rsidRDefault="002E485A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  <w:r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 xml:space="preserve"> «ДЕТСКИЙ САД № </w:t>
      </w:r>
      <w:r w:rsidR="008B5EC0"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>2</w:t>
      </w:r>
      <w:r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>»</w:t>
      </w:r>
    </w:p>
    <w:p w:rsidR="005B792E" w:rsidRPr="00050158" w:rsidRDefault="001C0DB7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 xml:space="preserve"> ЗА 2020</w:t>
      </w:r>
      <w:r w:rsidR="002E485A" w:rsidRPr="002D7454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t xml:space="preserve"> ГОД</w:t>
      </w:r>
    </w:p>
    <w:p w:rsidR="00D15832" w:rsidRPr="002D7454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</w:p>
    <w:p w:rsidR="00D15832" w:rsidRP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D15832" w:rsidRP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15832" w:rsidRDefault="00D15832" w:rsidP="004D2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2B90" w:rsidRDefault="004D2B90" w:rsidP="004D2B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D2B90" w:rsidRPr="00D26481" w:rsidRDefault="00D26481" w:rsidP="00D264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D264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Г.ИЗБЕРБАШ</w:t>
      </w:r>
    </w:p>
    <w:p w:rsidR="00D15832" w:rsidRDefault="00D15832" w:rsidP="00B2721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535F0" w:rsidRPr="008D6445" w:rsidRDefault="00C535F0" w:rsidP="00C535F0">
      <w:pPr>
        <w:spacing w:after="0"/>
        <w:jc w:val="center"/>
        <w:rPr>
          <w:rFonts w:ascii="Bookman Old Style" w:hAnsi="Bookman Old Style" w:cs="Times New Roman"/>
          <w:color w:val="000000"/>
          <w:sz w:val="28"/>
          <w:szCs w:val="24"/>
        </w:rPr>
      </w:pPr>
      <w:r w:rsidRPr="008D6445">
        <w:rPr>
          <w:rFonts w:ascii="Bookman Old Style" w:hAnsi="Bookman Old Style" w:cs="Times New Roman"/>
          <w:b/>
          <w:bCs/>
          <w:color w:val="000000"/>
          <w:sz w:val="28"/>
          <w:szCs w:val="24"/>
        </w:rPr>
        <w:t>Аналитическая часть</w:t>
      </w:r>
    </w:p>
    <w:p w:rsidR="00C535F0" w:rsidRPr="00CD1D13" w:rsidRDefault="005F4F58" w:rsidP="00C535F0">
      <w:pPr>
        <w:spacing w:after="0"/>
        <w:jc w:val="center"/>
        <w:rPr>
          <w:rFonts w:ascii="Bookman Old Style" w:hAnsi="Bookman Old Style" w:cs="Times New Roman"/>
          <w:color w:val="002060"/>
          <w:sz w:val="28"/>
          <w:szCs w:val="24"/>
        </w:rPr>
      </w:pPr>
      <w:r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 xml:space="preserve">          </w:t>
      </w:r>
      <w:r w:rsidR="00C535F0" w:rsidRPr="00CD1D13">
        <w:rPr>
          <w:rFonts w:ascii="Bookman Old Style" w:hAnsi="Bookman Old Style" w:cs="Times New Roman"/>
          <w:b/>
          <w:bCs/>
          <w:color w:val="C00000"/>
          <w:sz w:val="28"/>
          <w:szCs w:val="24"/>
        </w:rPr>
        <w:t>I. Общие сведения об образовательной организации</w:t>
      </w:r>
    </w:p>
    <w:p w:rsidR="00BC2D62" w:rsidRPr="00C535F0" w:rsidRDefault="00BC2D62" w:rsidP="00C535F0">
      <w:pPr>
        <w:widowControl w:val="0"/>
        <w:spacing w:before="35" w:after="0" w:line="240" w:lineRule="auto"/>
        <w:ind w:right="206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112"/>
        <w:tblW w:w="10173" w:type="dxa"/>
        <w:tblCellMar>
          <w:left w:w="0" w:type="dxa"/>
          <w:right w:w="0" w:type="dxa"/>
        </w:tblCellMar>
        <w:tblLook w:val="04A0"/>
      </w:tblPr>
      <w:tblGrid>
        <w:gridCol w:w="3652"/>
        <w:gridCol w:w="6521"/>
      </w:tblGrid>
      <w:tr w:rsidR="005B792E" w:rsidRPr="001624D2" w:rsidTr="00543556">
        <w:trPr>
          <w:trHeight w:val="541"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365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  <w:r w:rsidR="003651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6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</w:t>
            </w:r>
            <w:r w:rsidR="00F4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казенное 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</w:t>
            </w:r>
            <w:r w:rsidR="00D1054D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 образовательное учреждение «Д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</w:t>
            </w:r>
            <w:r w:rsidR="008B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5B792E" w:rsidRPr="001624D2" w:rsidTr="00543556">
        <w:trPr>
          <w:trHeight w:val="420"/>
        </w:trPr>
        <w:tc>
          <w:tcPr>
            <w:tcW w:w="36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92E" w:rsidRPr="001624D2" w:rsidRDefault="00D1054D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92E" w:rsidRPr="001624D2" w:rsidRDefault="00F47E36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</w:t>
            </w:r>
            <w:r w:rsidR="00D1054D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8B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«Детский сад №2</w:t>
            </w:r>
            <w:r w:rsidR="00D1054D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 Детского сада: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- дошкольное образовательное учреждение</w:t>
            </w:r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F47E36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</w:t>
            </w:r>
            <w:r w:rsidR="005B792E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дошкольное образовательное учреждение</w:t>
            </w:r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документы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</w:t>
            </w:r>
            <w:r w:rsidR="00F47E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</w:t>
            </w:r>
            <w:r w:rsidR="00F95A51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«Детский сад</w:t>
            </w:r>
            <w:r w:rsidR="008B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</w:t>
            </w:r>
            <w:r w:rsidR="00F95A51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(номер, дата выдачи, кем выдано), плановая наполняемость (в соответствии с лицензией)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81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7982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47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февраля 2015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Министерство министерства образования и </w:t>
            </w:r>
            <w:r w:rsidR="0047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 РД</w:t>
            </w:r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Местонахождение, телефон, факс, электронная почта ДОУ.</w:t>
            </w:r>
          </w:p>
          <w:p w:rsidR="005B792E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  <w:r w:rsidR="00D41D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41D69" w:rsidRPr="001624D2" w:rsidRDefault="00D41D69" w:rsidP="00D41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</w:t>
            </w: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айт дошкольного учреждения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2281" w:rsidRDefault="00F47E36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РД,</w:t>
            </w:r>
            <w:r w:rsidR="005B792E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г.Избербаш, улица </w:t>
            </w:r>
            <w:r w:rsidR="008B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Абубакара 18</w:t>
            </w:r>
            <w:r w:rsidR="0022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</w:t>
            </w:r>
            <w:r w:rsidR="008B5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B792E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тел.</w:t>
            </w:r>
            <w:r w:rsidR="0022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8(87245)2-69-32</w:t>
            </w:r>
          </w:p>
          <w:p w:rsidR="00472281" w:rsidRDefault="00AE17E5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Муидова Асия</w:t>
            </w:r>
            <w:r w:rsidR="00A27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2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агомедовна</w:t>
            </w:r>
          </w:p>
          <w:p w:rsidR="005B792E" w:rsidRPr="001624D2" w:rsidRDefault="00472281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Эл.почта: </w:t>
            </w:r>
            <w:hyperlink r:id="rId6" w:history="1">
              <w:r w:rsidR="008B5EC0" w:rsidRPr="0069712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</w:t>
              </w:r>
              <w:r w:rsidR="008B5EC0" w:rsidRPr="0069712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sadik</w:t>
              </w:r>
              <w:r w:rsidR="008B5EC0" w:rsidRPr="00697122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@mail.ru</w:t>
              </w:r>
            </w:hyperlink>
          </w:p>
          <w:p w:rsidR="005B792E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1D69" w:rsidRPr="001624D2" w:rsidRDefault="00324AF8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064428">
                <w:rPr>
                  <w:rStyle w:val="a8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https://dag-2.tvoysadik.ru</w:t>
              </w:r>
            </w:hyperlink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26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4722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«г.Избербаш»</w:t>
            </w:r>
          </w:p>
        </w:tc>
      </w:tr>
      <w:tr w:rsidR="005B792E" w:rsidRPr="001624D2" w:rsidTr="00543556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5B792E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 работы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792E" w:rsidRPr="001624D2" w:rsidRDefault="00F47E36" w:rsidP="0054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5-дневная рабочая неделя, 12 -часовой рабочий день с 7.00 до 19.0</w:t>
            </w:r>
            <w:r w:rsidR="005B792E" w:rsidRPr="00162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C355A" w:rsidRDefault="007C355A" w:rsidP="007C355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3170F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</w:t>
      </w:r>
    </w:p>
    <w:p w:rsidR="007C355A" w:rsidRPr="00050158" w:rsidRDefault="00050158" w:rsidP="00050158">
      <w:pPr>
        <w:widowControl w:val="0"/>
        <w:spacing w:after="0" w:line="240" w:lineRule="auto"/>
        <w:rPr>
          <w:b/>
          <w:color w:val="C00000"/>
          <w:sz w:val="28"/>
          <w:szCs w:val="28"/>
        </w:rPr>
      </w:pPr>
      <w:r w:rsidRPr="00050158">
        <w:rPr>
          <w:b/>
          <w:color w:val="FF0000"/>
          <w:sz w:val="28"/>
          <w:szCs w:val="28"/>
        </w:rPr>
        <w:t xml:space="preserve">            </w:t>
      </w:r>
      <w:r w:rsidR="005F4F58">
        <w:rPr>
          <w:b/>
          <w:color w:val="FF0000"/>
          <w:sz w:val="28"/>
          <w:szCs w:val="28"/>
        </w:rPr>
        <w:t xml:space="preserve">              </w:t>
      </w:r>
      <w:r w:rsidRPr="00050158">
        <w:rPr>
          <w:b/>
          <w:color w:val="FF0000"/>
          <w:sz w:val="28"/>
          <w:szCs w:val="28"/>
        </w:rPr>
        <w:t xml:space="preserve"> </w:t>
      </w:r>
      <w:r w:rsidR="007C355A" w:rsidRPr="00050158">
        <w:rPr>
          <w:b/>
          <w:color w:val="C00000"/>
          <w:sz w:val="28"/>
          <w:szCs w:val="28"/>
          <w:lang w:val="en-US"/>
        </w:rPr>
        <w:t>II</w:t>
      </w:r>
      <w:r w:rsidR="007C355A" w:rsidRPr="00050158">
        <w:rPr>
          <w:b/>
          <w:color w:val="C00000"/>
          <w:sz w:val="28"/>
          <w:szCs w:val="28"/>
        </w:rPr>
        <w:t>. Система управления организации</w:t>
      </w:r>
    </w:p>
    <w:p w:rsidR="007C355A" w:rsidRPr="0073170F" w:rsidRDefault="007C355A" w:rsidP="007C355A">
      <w:pPr>
        <w:widowControl w:val="0"/>
        <w:spacing w:after="0" w:line="240" w:lineRule="auto"/>
        <w:jc w:val="both"/>
        <w:rPr>
          <w:sz w:val="24"/>
          <w:szCs w:val="24"/>
        </w:rPr>
      </w:pPr>
      <w:r w:rsidRPr="0073170F">
        <w:rPr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7C355A" w:rsidRPr="0073170F" w:rsidRDefault="007C355A" w:rsidP="007C355A">
      <w:pPr>
        <w:widowControl w:val="0"/>
        <w:spacing w:after="0" w:line="240" w:lineRule="auto"/>
        <w:jc w:val="both"/>
        <w:rPr>
          <w:sz w:val="24"/>
          <w:szCs w:val="24"/>
        </w:rPr>
      </w:pPr>
      <w:r w:rsidRPr="0073170F">
        <w:rPr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7C355A" w:rsidRPr="0073170F" w:rsidRDefault="007C355A" w:rsidP="007C355A">
      <w:pPr>
        <w:shd w:val="clear" w:color="auto" w:fill="FFFFFF"/>
        <w:spacing w:after="0" w:line="240" w:lineRule="auto"/>
        <w:jc w:val="center"/>
        <w:rPr>
          <w:sz w:val="24"/>
          <w:szCs w:val="24"/>
          <w:lang w:eastAsia="ru-RU"/>
        </w:rPr>
      </w:pPr>
      <w:r w:rsidRPr="0073170F">
        <w:rPr>
          <w:bCs/>
          <w:sz w:val="24"/>
          <w:szCs w:val="24"/>
          <w:lang w:eastAsia="ru-RU"/>
        </w:rPr>
        <w:t>Органы управления, действующие в Детском саду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19"/>
        <w:gridCol w:w="7113"/>
      </w:tblGrid>
      <w:tr w:rsidR="007C355A" w:rsidRPr="0073170F" w:rsidTr="00B90C7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C355A" w:rsidRPr="0073170F" w:rsidRDefault="007C355A" w:rsidP="00B90C7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Наименование органа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C355A" w:rsidRPr="0073170F" w:rsidRDefault="007C355A" w:rsidP="00B90C77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Функции</w:t>
            </w:r>
          </w:p>
        </w:tc>
      </w:tr>
      <w:tr w:rsidR="007C355A" w:rsidRPr="0073170F" w:rsidTr="00B90C77">
        <w:trPr>
          <w:jc w:val="center"/>
        </w:trPr>
        <w:tc>
          <w:tcPr>
            <w:tcW w:w="1419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C355A" w:rsidRPr="0073170F" w:rsidRDefault="007C355A" w:rsidP="00B90C7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3581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C355A" w:rsidRPr="0073170F" w:rsidRDefault="007C355A" w:rsidP="00B90C7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7C355A" w:rsidRPr="0073170F" w:rsidTr="00B90C7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C355A" w:rsidRPr="0073170F" w:rsidRDefault="007C355A" w:rsidP="00B90C7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Управляющий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C355A" w:rsidRPr="0073170F" w:rsidRDefault="007C355A" w:rsidP="00B90C7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Рассматривает вопросы:</w:t>
            </w:r>
          </w:p>
          <w:p w:rsidR="007C355A" w:rsidRPr="0073170F" w:rsidRDefault="007C355A" w:rsidP="00B90C7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− развития образовательной организации;</w:t>
            </w:r>
          </w:p>
          <w:p w:rsidR="007C355A" w:rsidRPr="0073170F" w:rsidRDefault="007C355A" w:rsidP="00B90C7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− финансово-хозяйственной деятельности;</w:t>
            </w:r>
          </w:p>
          <w:p w:rsidR="007C355A" w:rsidRPr="0073170F" w:rsidRDefault="007C355A" w:rsidP="00B90C7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− материально-технического обеспечения</w:t>
            </w:r>
          </w:p>
        </w:tc>
      </w:tr>
      <w:tr w:rsidR="007C355A" w:rsidRPr="0073170F" w:rsidTr="00B90C7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C355A" w:rsidRPr="0073170F" w:rsidRDefault="007C355A" w:rsidP="00B90C7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Педагогический совет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C355A" w:rsidRPr="0073170F" w:rsidRDefault="007C355A" w:rsidP="00B90C7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:rsidR="007C355A" w:rsidRPr="0073170F" w:rsidRDefault="007C355A" w:rsidP="00B90C7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− развития образовательных услуг;</w:t>
            </w:r>
          </w:p>
          <w:p w:rsidR="007C355A" w:rsidRPr="0073170F" w:rsidRDefault="007C355A" w:rsidP="00B90C7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− регламентации образовательных отношений;</w:t>
            </w:r>
          </w:p>
          <w:p w:rsidR="007C355A" w:rsidRPr="0073170F" w:rsidRDefault="007C355A" w:rsidP="00B90C7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− разработки образовательных программ;</w:t>
            </w:r>
          </w:p>
          <w:p w:rsidR="007C355A" w:rsidRPr="0073170F" w:rsidRDefault="007C355A" w:rsidP="00B90C7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 xml:space="preserve">− выбора учебников, учебных пособий, средств обучения и </w:t>
            </w:r>
            <w:r w:rsidRPr="0073170F">
              <w:rPr>
                <w:sz w:val="24"/>
                <w:szCs w:val="24"/>
                <w:lang w:eastAsia="ru-RU"/>
              </w:rPr>
              <w:lastRenderedPageBreak/>
              <w:t>воспитания;</w:t>
            </w:r>
          </w:p>
          <w:p w:rsidR="007C355A" w:rsidRPr="0073170F" w:rsidRDefault="007C355A" w:rsidP="00B90C7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− материально-технического обеспечения образовательного процесса;</w:t>
            </w:r>
          </w:p>
          <w:p w:rsidR="007C355A" w:rsidRPr="0073170F" w:rsidRDefault="007C355A" w:rsidP="00B90C7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− аттестации, повышении квалификации педагогических работников;</w:t>
            </w:r>
          </w:p>
          <w:p w:rsidR="007C355A" w:rsidRPr="0073170F" w:rsidRDefault="007C355A" w:rsidP="00B90C77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− координации деятельности методических объединений</w:t>
            </w:r>
          </w:p>
        </w:tc>
      </w:tr>
      <w:tr w:rsidR="007C355A" w:rsidRPr="0073170F" w:rsidTr="00B90C77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C355A" w:rsidRPr="0073170F" w:rsidRDefault="007C355A" w:rsidP="00B90C7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lastRenderedPageBreak/>
              <w:t>Общее собрание работников</w:t>
            </w: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C355A" w:rsidRPr="0073170F" w:rsidRDefault="007C355A" w:rsidP="00B90C7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7C355A" w:rsidRPr="0073170F" w:rsidRDefault="007C355A" w:rsidP="00B90C7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7C355A" w:rsidRPr="0073170F" w:rsidRDefault="007C355A" w:rsidP="00B90C7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7C355A" w:rsidRPr="0073170F" w:rsidRDefault="007C355A" w:rsidP="00B90C7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:rsidR="007C355A" w:rsidRPr="0073170F" w:rsidRDefault="007C355A" w:rsidP="00B90C77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73170F">
              <w:rPr>
                <w:sz w:val="24"/>
                <w:szCs w:val="24"/>
                <w:lang w:eastAsia="ru-RU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D15832" w:rsidRPr="00B90C77" w:rsidRDefault="007C355A" w:rsidP="006C6D35">
      <w:pPr>
        <w:spacing w:after="0" w:line="240" w:lineRule="auto"/>
        <w:ind w:firstLine="709"/>
        <w:rPr>
          <w:sz w:val="24"/>
          <w:szCs w:val="24"/>
        </w:rPr>
      </w:pPr>
      <w:r w:rsidRPr="0073170F">
        <w:rPr>
          <w:sz w:val="24"/>
          <w:szCs w:val="24"/>
        </w:rPr>
        <w:t>Структура и система управления соответствуют специфике деятельности Детского сада</w:t>
      </w:r>
    </w:p>
    <w:p w:rsidR="007C355A" w:rsidRPr="00B90C77" w:rsidRDefault="007C355A" w:rsidP="006C6D3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0523A" w:rsidRPr="007A4D99" w:rsidRDefault="0010523A" w:rsidP="0010523A">
      <w:pPr>
        <w:shd w:val="clear" w:color="auto" w:fill="F2F2F2" w:themeFill="background1" w:themeFillShade="F2"/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7A4D99">
        <w:rPr>
          <w:b/>
          <w:bCs/>
          <w:color w:val="C00000"/>
          <w:sz w:val="28"/>
          <w:szCs w:val="28"/>
          <w:lang w:val="en-US"/>
        </w:rPr>
        <w:t>II</w:t>
      </w:r>
      <w:r w:rsidR="007C355A" w:rsidRPr="007A4D99">
        <w:rPr>
          <w:b/>
          <w:bCs/>
          <w:color w:val="C00000"/>
          <w:sz w:val="28"/>
          <w:szCs w:val="28"/>
          <w:lang w:val="en-US"/>
        </w:rPr>
        <w:t>I</w:t>
      </w:r>
      <w:r w:rsidRPr="007A4D99">
        <w:rPr>
          <w:b/>
          <w:bCs/>
          <w:color w:val="C00000"/>
          <w:sz w:val="28"/>
          <w:szCs w:val="28"/>
        </w:rPr>
        <w:t>. Оценка образовательной деятельности</w:t>
      </w:r>
    </w:p>
    <w:p w:rsidR="0010523A" w:rsidRPr="0073170F" w:rsidRDefault="0010523A" w:rsidP="0010523A">
      <w:pPr>
        <w:spacing w:after="0" w:line="240" w:lineRule="auto"/>
        <w:rPr>
          <w:sz w:val="24"/>
          <w:szCs w:val="24"/>
        </w:rPr>
      </w:pPr>
      <w:r w:rsidRPr="0073170F">
        <w:rPr>
          <w:sz w:val="24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ФГОС дошкольного образования,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10523A" w:rsidRPr="0073170F" w:rsidRDefault="0010523A" w:rsidP="0010523A">
      <w:pPr>
        <w:spacing w:after="0" w:line="240" w:lineRule="auto"/>
        <w:rPr>
          <w:sz w:val="24"/>
          <w:szCs w:val="24"/>
        </w:rPr>
      </w:pPr>
      <w:r w:rsidRPr="0073170F">
        <w:rPr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10523A" w:rsidRDefault="0010523A" w:rsidP="0010523A">
      <w:pPr>
        <w:spacing w:after="0" w:line="240" w:lineRule="auto"/>
        <w:rPr>
          <w:sz w:val="24"/>
          <w:szCs w:val="24"/>
          <w:lang w:val="en-US"/>
        </w:rPr>
      </w:pPr>
      <w:r w:rsidRPr="0073170F">
        <w:rPr>
          <w:sz w:val="24"/>
          <w:szCs w:val="24"/>
        </w:rPr>
        <w:t>Детский сад посещают 139 воспитанников в возрасте от 3 до 7 лет. В Детском саду сформировано 4 групп общеразвивающей направленности. Из них:</w:t>
      </w:r>
    </w:p>
    <w:p w:rsidR="0073170F" w:rsidRPr="0073170F" w:rsidRDefault="0073170F" w:rsidP="0010523A">
      <w:pPr>
        <w:spacing w:after="0" w:line="240" w:lineRule="auto"/>
        <w:rPr>
          <w:sz w:val="24"/>
          <w:szCs w:val="24"/>
          <w:lang w:val="en-US"/>
        </w:rPr>
      </w:pPr>
    </w:p>
    <w:p w:rsidR="0010523A" w:rsidRPr="0073170F" w:rsidRDefault="0010523A" w:rsidP="0010523A">
      <w:pPr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70F">
        <w:rPr>
          <w:rFonts w:ascii="Times New Roman" w:eastAsia="Times New Roman" w:hAnsi="Times New Roman" w:cs="Times New Roman"/>
          <w:sz w:val="24"/>
          <w:szCs w:val="24"/>
          <w:lang w:eastAsia="ru-RU"/>
        </w:rPr>
        <w:t>2 младшая группа №4 «Капельки»– 29</w:t>
      </w:r>
    </w:p>
    <w:p w:rsidR="0010523A" w:rsidRPr="0073170F" w:rsidRDefault="0010523A" w:rsidP="0010523A">
      <w:pPr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70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 №2  «Звездочки» -34</w:t>
      </w:r>
    </w:p>
    <w:p w:rsidR="0010523A" w:rsidRPr="0073170F" w:rsidRDefault="0010523A" w:rsidP="0010523A">
      <w:pPr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70F">
        <w:rPr>
          <w:rFonts w:ascii="Times New Roman" w:eastAsia="Times New Roman" w:hAnsi="Times New Roman"/>
          <w:sz w:val="24"/>
          <w:szCs w:val="24"/>
          <w:lang w:eastAsia="ru-RU"/>
        </w:rPr>
        <w:t>старшая</w:t>
      </w:r>
      <w:r w:rsidRPr="0073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</w:t>
      </w:r>
      <w:r w:rsidRPr="0073170F">
        <w:rPr>
          <w:rFonts w:ascii="Times New Roman" w:eastAsia="Times New Roman" w:hAnsi="Times New Roman"/>
          <w:sz w:val="24"/>
          <w:szCs w:val="24"/>
          <w:lang w:eastAsia="ru-RU"/>
        </w:rPr>
        <w:t xml:space="preserve"> №3</w:t>
      </w:r>
      <w:r w:rsidRPr="0073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«Лучики»  -39</w:t>
      </w:r>
    </w:p>
    <w:p w:rsidR="0010523A" w:rsidRPr="0073170F" w:rsidRDefault="0010523A" w:rsidP="0010523A">
      <w:pPr>
        <w:numPr>
          <w:ilvl w:val="0"/>
          <w:numId w:val="27"/>
        </w:numPr>
        <w:spacing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старшая группа </w:t>
      </w:r>
      <w:r w:rsidRPr="0073170F">
        <w:rPr>
          <w:rFonts w:ascii="Times New Roman" w:eastAsia="Times New Roman" w:hAnsi="Times New Roman"/>
          <w:sz w:val="24"/>
          <w:szCs w:val="24"/>
          <w:lang w:eastAsia="ru-RU"/>
        </w:rPr>
        <w:t>№1</w:t>
      </w:r>
      <w:r w:rsidRPr="0073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«Теремок» - 37 </w:t>
      </w:r>
    </w:p>
    <w:p w:rsidR="0010523A" w:rsidRPr="00B269F5" w:rsidRDefault="0010523A" w:rsidP="0010523A">
      <w:pPr>
        <w:spacing w:after="0" w:line="240" w:lineRule="auto"/>
        <w:rPr>
          <w:sz w:val="20"/>
          <w:szCs w:val="20"/>
        </w:rPr>
      </w:pPr>
      <w:r w:rsidRPr="00B269F5">
        <w:rPr>
          <w:sz w:val="20"/>
          <w:szCs w:val="20"/>
        </w:rPr>
        <w:t>.</w:t>
      </w:r>
    </w:p>
    <w:p w:rsidR="0010523A" w:rsidRPr="0073170F" w:rsidRDefault="0010523A" w:rsidP="0010523A">
      <w:pPr>
        <w:spacing w:after="0" w:line="240" w:lineRule="auto"/>
        <w:rPr>
          <w:sz w:val="24"/>
          <w:szCs w:val="24"/>
        </w:rPr>
      </w:pPr>
      <w:r w:rsidRPr="0073170F">
        <w:rPr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10523A" w:rsidRPr="0073170F" w:rsidRDefault="0010523A" w:rsidP="0010523A">
      <w:pPr>
        <w:spacing w:after="0" w:line="240" w:lineRule="auto"/>
        <w:rPr>
          <w:sz w:val="24"/>
          <w:szCs w:val="24"/>
        </w:rPr>
      </w:pPr>
      <w:r w:rsidRPr="0073170F">
        <w:rPr>
          <w:sz w:val="24"/>
          <w:szCs w:val="24"/>
        </w:rPr>
        <w:t>− диагностические занятия (по каждому разделу программы);</w:t>
      </w:r>
    </w:p>
    <w:p w:rsidR="0010523A" w:rsidRPr="0073170F" w:rsidRDefault="0010523A" w:rsidP="0010523A">
      <w:pPr>
        <w:spacing w:after="0" w:line="240" w:lineRule="auto"/>
        <w:rPr>
          <w:sz w:val="24"/>
          <w:szCs w:val="24"/>
        </w:rPr>
      </w:pPr>
      <w:r w:rsidRPr="0073170F">
        <w:rPr>
          <w:sz w:val="24"/>
          <w:szCs w:val="24"/>
        </w:rPr>
        <w:t>− диагностические срезы;</w:t>
      </w:r>
    </w:p>
    <w:p w:rsidR="0073170F" w:rsidRPr="00B90C77" w:rsidRDefault="0010523A" w:rsidP="0073170F">
      <w:pPr>
        <w:spacing w:after="0" w:line="240" w:lineRule="auto"/>
        <w:rPr>
          <w:sz w:val="24"/>
          <w:szCs w:val="24"/>
        </w:rPr>
      </w:pPr>
      <w:r w:rsidRPr="0073170F">
        <w:rPr>
          <w:sz w:val="24"/>
          <w:szCs w:val="24"/>
        </w:rPr>
        <w:t>− наблюдения, итоговые занятия.</w:t>
      </w:r>
    </w:p>
    <w:p w:rsidR="00256AFE" w:rsidRPr="00B90C77" w:rsidRDefault="00F47E36" w:rsidP="0073170F">
      <w:pPr>
        <w:spacing w:after="0" w:line="240" w:lineRule="auto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Основная цель дея</w:t>
      </w:r>
      <w:r w:rsidR="00AA5022">
        <w:rPr>
          <w:rFonts w:ascii="Times New Roman" w:eastAsia="Times New Roman" w:hAnsi="Times New Roman"/>
          <w:sz w:val="24"/>
          <w:szCs w:val="24"/>
        </w:rPr>
        <w:t>тельности МКДОУ «Детский сад № 2</w:t>
      </w:r>
      <w:r w:rsidR="005378E9">
        <w:rPr>
          <w:rFonts w:ascii="Times New Roman" w:eastAsia="Times New Roman" w:hAnsi="Times New Roman"/>
          <w:sz w:val="24"/>
          <w:szCs w:val="24"/>
        </w:rPr>
        <w:t>»</w:t>
      </w:r>
      <w:r w:rsidR="00256AFE" w:rsidRPr="00C61F2A">
        <w:rPr>
          <w:rFonts w:ascii="Times New Roman" w:eastAsia="Times New Roman" w:hAnsi="Times New Roman"/>
          <w:sz w:val="24"/>
          <w:szCs w:val="24"/>
        </w:rPr>
        <w:t>: организация</w:t>
      </w:r>
      <w:r w:rsidR="00256AFE" w:rsidRPr="00C61F2A">
        <w:rPr>
          <w:rFonts w:ascii="Times New Roman" w:eastAsia="Times New Roman" w:hAnsi="Times New Roman"/>
          <w:spacing w:val="-8"/>
          <w:sz w:val="24"/>
          <w:szCs w:val="24"/>
        </w:rPr>
        <w:t xml:space="preserve"> </w:t>
      </w:r>
      <w:r w:rsidR="00256AFE" w:rsidRPr="00C61F2A">
        <w:rPr>
          <w:rFonts w:ascii="Times New Roman" w:eastAsia="Times New Roman" w:hAnsi="Times New Roman"/>
          <w:sz w:val="24"/>
          <w:szCs w:val="24"/>
        </w:rPr>
        <w:t>предоставления общедоступного и бесплатного дошко</w:t>
      </w:r>
      <w:r w:rsidR="00256AFE" w:rsidRPr="00BF14E3">
        <w:rPr>
          <w:rFonts w:ascii="Times New Roman" w:eastAsia="Times New Roman" w:hAnsi="Times New Roman"/>
          <w:sz w:val="24"/>
          <w:szCs w:val="24"/>
        </w:rPr>
        <w:t>льного образования по</w:t>
      </w:r>
      <w:r w:rsidR="00256AFE" w:rsidRPr="00BF14E3">
        <w:rPr>
          <w:rFonts w:ascii="Times New Roman" w:eastAsia="Times New Roman" w:hAnsi="Times New Roman"/>
          <w:spacing w:val="-29"/>
          <w:sz w:val="24"/>
          <w:szCs w:val="24"/>
        </w:rPr>
        <w:t xml:space="preserve"> </w:t>
      </w:r>
      <w:r w:rsidR="00256AFE" w:rsidRPr="00BF14E3">
        <w:rPr>
          <w:rFonts w:ascii="Times New Roman" w:eastAsia="Times New Roman" w:hAnsi="Times New Roman"/>
          <w:sz w:val="24"/>
          <w:szCs w:val="24"/>
        </w:rPr>
        <w:t xml:space="preserve">основной </w:t>
      </w:r>
      <w:r w:rsidR="00C61F2A">
        <w:rPr>
          <w:rFonts w:ascii="Times New Roman" w:eastAsia="Times New Roman" w:hAnsi="Times New Roman"/>
          <w:spacing w:val="-1"/>
          <w:sz w:val="24"/>
          <w:szCs w:val="24"/>
        </w:rPr>
        <w:t xml:space="preserve">образовательной </w:t>
      </w:r>
      <w:r w:rsidR="00256AFE" w:rsidRPr="00BF14E3">
        <w:rPr>
          <w:rFonts w:ascii="Times New Roman" w:eastAsia="Times New Roman" w:hAnsi="Times New Roman"/>
          <w:spacing w:val="-1"/>
          <w:sz w:val="24"/>
          <w:szCs w:val="24"/>
        </w:rPr>
        <w:t>программе дошкольного</w:t>
      </w:r>
      <w:r w:rsidR="00256AFE" w:rsidRPr="00BF14E3">
        <w:rPr>
          <w:rFonts w:ascii="Times New Roman" w:eastAsia="Times New Roman" w:hAnsi="Times New Roman"/>
          <w:spacing w:val="15"/>
          <w:sz w:val="24"/>
          <w:szCs w:val="24"/>
        </w:rPr>
        <w:t xml:space="preserve"> </w:t>
      </w:r>
      <w:r w:rsidR="00256AFE" w:rsidRPr="00BF14E3">
        <w:rPr>
          <w:rFonts w:ascii="Times New Roman" w:eastAsia="Times New Roman" w:hAnsi="Times New Roman"/>
          <w:spacing w:val="-1"/>
          <w:sz w:val="24"/>
          <w:szCs w:val="24"/>
        </w:rPr>
        <w:t>образования.</w:t>
      </w:r>
    </w:p>
    <w:p w:rsidR="0073170F" w:rsidRPr="006E72E1" w:rsidRDefault="0073170F" w:rsidP="0073170F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6E72E1">
        <w:rPr>
          <w:sz w:val="24"/>
          <w:szCs w:val="24"/>
        </w:rPr>
        <w:lastRenderedPageBreak/>
        <w:t>В июне 2020 года педагоги Детского сада проводили обследовани</w:t>
      </w:r>
      <w:r w:rsidR="00050158">
        <w:rPr>
          <w:sz w:val="24"/>
          <w:szCs w:val="24"/>
        </w:rPr>
        <w:t>е воспитанников старшей</w:t>
      </w:r>
      <w:r w:rsidRPr="006E72E1">
        <w:rPr>
          <w:sz w:val="24"/>
          <w:szCs w:val="24"/>
        </w:rPr>
        <w:t xml:space="preserve"> группы на предмет оценки сформированности предпосылок к учебной деятельности в количестве 36 человек.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E34CBE" w:rsidRDefault="0073170F" w:rsidP="00E34CBE">
      <w:pPr>
        <w:spacing w:after="0" w:line="240" w:lineRule="auto"/>
        <w:rPr>
          <w:b/>
          <w:sz w:val="24"/>
          <w:szCs w:val="24"/>
        </w:rPr>
      </w:pPr>
      <w:r w:rsidRPr="006E72E1">
        <w:rPr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  <w:r w:rsidR="00E34CBE" w:rsidRPr="00E34CBE">
        <w:rPr>
          <w:b/>
          <w:sz w:val="24"/>
          <w:szCs w:val="24"/>
        </w:rPr>
        <w:t xml:space="preserve"> </w:t>
      </w:r>
    </w:p>
    <w:p w:rsidR="00E34CBE" w:rsidRPr="007C355A" w:rsidRDefault="00E34CBE" w:rsidP="00E34CBE">
      <w:pPr>
        <w:spacing w:after="0" w:line="240" w:lineRule="auto"/>
        <w:rPr>
          <w:b/>
          <w:sz w:val="24"/>
          <w:szCs w:val="24"/>
        </w:rPr>
      </w:pPr>
      <w:r w:rsidRPr="007C355A">
        <w:rPr>
          <w:b/>
          <w:sz w:val="24"/>
          <w:szCs w:val="24"/>
        </w:rPr>
        <w:t>Воспитательная работа</w:t>
      </w:r>
    </w:p>
    <w:p w:rsidR="00E34CBE" w:rsidRPr="006E72E1" w:rsidRDefault="00E34CBE" w:rsidP="00E34CBE">
      <w:pPr>
        <w:spacing w:after="0" w:line="240" w:lineRule="auto"/>
        <w:rPr>
          <w:sz w:val="24"/>
          <w:szCs w:val="24"/>
        </w:rPr>
      </w:pPr>
      <w:r w:rsidRPr="006E72E1">
        <w:rPr>
          <w:sz w:val="24"/>
          <w:szCs w:val="24"/>
        </w:rPr>
        <w:t>Чтобы выбрать стратегию воспитательной работы, в 2020 году проводился анализ состава семей воспитанников.</w:t>
      </w:r>
    </w:p>
    <w:p w:rsidR="00E34CBE" w:rsidRPr="006E72E1" w:rsidRDefault="00E34CBE" w:rsidP="00E34CBE">
      <w:pPr>
        <w:spacing w:after="0" w:line="240" w:lineRule="auto"/>
        <w:rPr>
          <w:sz w:val="24"/>
          <w:szCs w:val="24"/>
        </w:rPr>
      </w:pPr>
      <w:r w:rsidRPr="006E72E1">
        <w:rPr>
          <w:sz w:val="24"/>
          <w:szCs w:val="24"/>
        </w:rPr>
        <w:t>Характеристика семей по составу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0"/>
        <w:gridCol w:w="3320"/>
        <w:gridCol w:w="3322"/>
      </w:tblGrid>
      <w:tr w:rsidR="00E34CBE" w:rsidRPr="006E72E1" w:rsidTr="00B90C77">
        <w:tc>
          <w:tcPr>
            <w:tcW w:w="1666" w:type="pct"/>
          </w:tcPr>
          <w:p w:rsidR="00E34CBE" w:rsidRPr="006E72E1" w:rsidRDefault="00E34CBE" w:rsidP="00B90C77">
            <w:pPr>
              <w:spacing w:after="0" w:line="240" w:lineRule="auto"/>
              <w:rPr>
                <w:sz w:val="24"/>
                <w:szCs w:val="24"/>
              </w:rPr>
            </w:pPr>
            <w:r w:rsidRPr="006E72E1">
              <w:rPr>
                <w:sz w:val="24"/>
                <w:szCs w:val="24"/>
              </w:rPr>
              <w:t>Состав семьи</w:t>
            </w:r>
          </w:p>
        </w:tc>
        <w:tc>
          <w:tcPr>
            <w:tcW w:w="1666" w:type="pct"/>
          </w:tcPr>
          <w:p w:rsidR="00E34CBE" w:rsidRPr="006E72E1" w:rsidRDefault="00E34CBE" w:rsidP="00B90C77">
            <w:pPr>
              <w:spacing w:after="0" w:line="240" w:lineRule="auto"/>
              <w:rPr>
                <w:sz w:val="24"/>
                <w:szCs w:val="24"/>
              </w:rPr>
            </w:pPr>
            <w:r w:rsidRPr="006E72E1">
              <w:rPr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E34CBE" w:rsidRPr="006E72E1" w:rsidRDefault="00E34CBE" w:rsidP="00B90C77">
            <w:pPr>
              <w:spacing w:after="0" w:line="240" w:lineRule="auto"/>
              <w:rPr>
                <w:sz w:val="24"/>
                <w:szCs w:val="24"/>
              </w:rPr>
            </w:pPr>
            <w:r w:rsidRPr="006E72E1">
              <w:rPr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E34CBE" w:rsidRPr="006E72E1" w:rsidTr="00B90C77">
        <w:tc>
          <w:tcPr>
            <w:tcW w:w="1666" w:type="pct"/>
          </w:tcPr>
          <w:p w:rsidR="00E34CBE" w:rsidRPr="006E72E1" w:rsidRDefault="00E34CBE" w:rsidP="00B90C77">
            <w:pPr>
              <w:spacing w:after="0" w:line="240" w:lineRule="auto"/>
              <w:rPr>
                <w:sz w:val="24"/>
                <w:szCs w:val="24"/>
              </w:rPr>
            </w:pPr>
            <w:r w:rsidRPr="006E72E1">
              <w:rPr>
                <w:sz w:val="24"/>
                <w:szCs w:val="24"/>
              </w:rPr>
              <w:t>Полная</w:t>
            </w:r>
          </w:p>
        </w:tc>
        <w:tc>
          <w:tcPr>
            <w:tcW w:w="1666" w:type="pct"/>
          </w:tcPr>
          <w:p w:rsidR="00E34CBE" w:rsidRPr="006E72E1" w:rsidRDefault="00E34CBE" w:rsidP="00B90C77">
            <w:pPr>
              <w:spacing w:after="0" w:line="240" w:lineRule="auto"/>
              <w:rPr>
                <w:sz w:val="24"/>
                <w:szCs w:val="24"/>
              </w:rPr>
            </w:pPr>
            <w:r w:rsidRPr="006E72E1">
              <w:rPr>
                <w:sz w:val="24"/>
                <w:szCs w:val="24"/>
              </w:rPr>
              <w:t>1</w:t>
            </w:r>
            <w:r w:rsidR="00B90C77">
              <w:rPr>
                <w:sz w:val="24"/>
                <w:szCs w:val="24"/>
              </w:rPr>
              <w:t>30</w:t>
            </w:r>
          </w:p>
        </w:tc>
        <w:tc>
          <w:tcPr>
            <w:tcW w:w="1667" w:type="pct"/>
          </w:tcPr>
          <w:p w:rsidR="00E34CBE" w:rsidRPr="006E72E1" w:rsidRDefault="00B90C77" w:rsidP="00B90C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  <w:r w:rsidR="00E34CBE" w:rsidRPr="006E72E1">
              <w:rPr>
                <w:sz w:val="24"/>
                <w:szCs w:val="24"/>
              </w:rPr>
              <w:t>%</w:t>
            </w:r>
          </w:p>
        </w:tc>
      </w:tr>
      <w:tr w:rsidR="00E34CBE" w:rsidRPr="006E72E1" w:rsidTr="00B90C77">
        <w:tc>
          <w:tcPr>
            <w:tcW w:w="1666" w:type="pct"/>
          </w:tcPr>
          <w:p w:rsidR="00E34CBE" w:rsidRPr="006E72E1" w:rsidRDefault="00E34CBE" w:rsidP="00B90C77">
            <w:pPr>
              <w:spacing w:after="0" w:line="240" w:lineRule="auto"/>
              <w:rPr>
                <w:sz w:val="24"/>
                <w:szCs w:val="24"/>
              </w:rPr>
            </w:pPr>
            <w:r w:rsidRPr="006E72E1">
              <w:rPr>
                <w:sz w:val="24"/>
                <w:szCs w:val="24"/>
              </w:rPr>
              <w:t>Неполная с матерью</w:t>
            </w:r>
          </w:p>
        </w:tc>
        <w:tc>
          <w:tcPr>
            <w:tcW w:w="1666" w:type="pct"/>
          </w:tcPr>
          <w:p w:rsidR="00E34CBE" w:rsidRPr="006E72E1" w:rsidRDefault="00B90C77" w:rsidP="00B90C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67" w:type="pct"/>
          </w:tcPr>
          <w:p w:rsidR="00E34CBE" w:rsidRPr="006E72E1" w:rsidRDefault="00B90C77" w:rsidP="00B90C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  <w:r w:rsidR="00E34CBE" w:rsidRPr="006E72E1">
              <w:rPr>
                <w:sz w:val="24"/>
                <w:szCs w:val="24"/>
              </w:rPr>
              <w:t>%</w:t>
            </w:r>
          </w:p>
        </w:tc>
      </w:tr>
      <w:tr w:rsidR="00E34CBE" w:rsidRPr="006E72E1" w:rsidTr="00B90C77">
        <w:tc>
          <w:tcPr>
            <w:tcW w:w="1666" w:type="pct"/>
          </w:tcPr>
          <w:p w:rsidR="00E34CBE" w:rsidRPr="006E72E1" w:rsidRDefault="00E34CBE" w:rsidP="00B90C77">
            <w:pPr>
              <w:spacing w:after="0" w:line="240" w:lineRule="auto"/>
              <w:rPr>
                <w:sz w:val="24"/>
                <w:szCs w:val="24"/>
              </w:rPr>
            </w:pPr>
            <w:r w:rsidRPr="006E72E1">
              <w:rPr>
                <w:sz w:val="24"/>
                <w:szCs w:val="24"/>
              </w:rPr>
              <w:t>Неполная с отцом</w:t>
            </w:r>
          </w:p>
        </w:tc>
        <w:tc>
          <w:tcPr>
            <w:tcW w:w="1666" w:type="pct"/>
          </w:tcPr>
          <w:p w:rsidR="00E34CBE" w:rsidRPr="006E72E1" w:rsidRDefault="00B90C77" w:rsidP="00B90C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7" w:type="pct"/>
          </w:tcPr>
          <w:p w:rsidR="00E34CBE" w:rsidRPr="006E72E1" w:rsidRDefault="00B90C77" w:rsidP="00B90C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4CBE" w:rsidRPr="006E72E1" w:rsidTr="00B90C77">
        <w:tc>
          <w:tcPr>
            <w:tcW w:w="1666" w:type="pct"/>
          </w:tcPr>
          <w:p w:rsidR="00E34CBE" w:rsidRPr="006E72E1" w:rsidRDefault="00E34CBE" w:rsidP="00B90C77">
            <w:pPr>
              <w:spacing w:after="0" w:line="240" w:lineRule="auto"/>
              <w:rPr>
                <w:sz w:val="24"/>
                <w:szCs w:val="24"/>
              </w:rPr>
            </w:pPr>
            <w:r w:rsidRPr="006E72E1">
              <w:rPr>
                <w:sz w:val="24"/>
                <w:szCs w:val="24"/>
              </w:rPr>
              <w:t>Оформлено опекунство</w:t>
            </w:r>
          </w:p>
        </w:tc>
        <w:tc>
          <w:tcPr>
            <w:tcW w:w="1666" w:type="pct"/>
          </w:tcPr>
          <w:p w:rsidR="00E34CBE" w:rsidRPr="006E72E1" w:rsidRDefault="00B90C77" w:rsidP="00B90C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7" w:type="pct"/>
          </w:tcPr>
          <w:p w:rsidR="00E34CBE" w:rsidRPr="006E72E1" w:rsidRDefault="00B90C77" w:rsidP="00B90C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E34CBE" w:rsidRPr="006E72E1" w:rsidRDefault="00E34CBE" w:rsidP="00E34CBE">
      <w:pPr>
        <w:spacing w:after="0" w:line="240" w:lineRule="auto"/>
        <w:rPr>
          <w:sz w:val="24"/>
          <w:szCs w:val="24"/>
        </w:rPr>
      </w:pPr>
      <w:r w:rsidRPr="006E72E1">
        <w:rPr>
          <w:sz w:val="24"/>
          <w:szCs w:val="24"/>
        </w:rPr>
        <w:t>Характеристика семей по количеству детей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0"/>
        <w:gridCol w:w="3320"/>
        <w:gridCol w:w="3322"/>
      </w:tblGrid>
      <w:tr w:rsidR="00E34CBE" w:rsidRPr="006E72E1" w:rsidTr="00B90C77">
        <w:tc>
          <w:tcPr>
            <w:tcW w:w="1666" w:type="pct"/>
          </w:tcPr>
          <w:p w:rsidR="00E34CBE" w:rsidRPr="006E72E1" w:rsidRDefault="00E34CBE" w:rsidP="00B90C77">
            <w:pPr>
              <w:spacing w:after="0" w:line="240" w:lineRule="auto"/>
              <w:rPr>
                <w:sz w:val="24"/>
                <w:szCs w:val="24"/>
              </w:rPr>
            </w:pPr>
            <w:r w:rsidRPr="006E72E1">
              <w:rPr>
                <w:sz w:val="24"/>
                <w:szCs w:val="24"/>
              </w:rPr>
              <w:t>Количество детей в семье</w:t>
            </w:r>
          </w:p>
        </w:tc>
        <w:tc>
          <w:tcPr>
            <w:tcW w:w="1666" w:type="pct"/>
          </w:tcPr>
          <w:p w:rsidR="00E34CBE" w:rsidRPr="006E72E1" w:rsidRDefault="00E34CBE" w:rsidP="00B90C77">
            <w:pPr>
              <w:spacing w:after="0" w:line="240" w:lineRule="auto"/>
              <w:rPr>
                <w:sz w:val="24"/>
                <w:szCs w:val="24"/>
              </w:rPr>
            </w:pPr>
            <w:r w:rsidRPr="006E72E1">
              <w:rPr>
                <w:sz w:val="24"/>
                <w:szCs w:val="24"/>
              </w:rPr>
              <w:t>Количество семей</w:t>
            </w:r>
          </w:p>
        </w:tc>
        <w:tc>
          <w:tcPr>
            <w:tcW w:w="1667" w:type="pct"/>
          </w:tcPr>
          <w:p w:rsidR="00E34CBE" w:rsidRPr="006E72E1" w:rsidRDefault="00E34CBE" w:rsidP="00B90C77">
            <w:pPr>
              <w:spacing w:after="0" w:line="240" w:lineRule="auto"/>
              <w:rPr>
                <w:sz w:val="24"/>
                <w:szCs w:val="24"/>
              </w:rPr>
            </w:pPr>
            <w:r w:rsidRPr="006E72E1">
              <w:rPr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E34CBE" w:rsidRPr="006E72E1" w:rsidTr="00B90C77">
        <w:tc>
          <w:tcPr>
            <w:tcW w:w="1666" w:type="pct"/>
          </w:tcPr>
          <w:p w:rsidR="00E34CBE" w:rsidRPr="006E72E1" w:rsidRDefault="00E34CBE" w:rsidP="00B90C77">
            <w:pPr>
              <w:spacing w:after="0" w:line="240" w:lineRule="auto"/>
              <w:rPr>
                <w:sz w:val="24"/>
                <w:szCs w:val="24"/>
              </w:rPr>
            </w:pPr>
            <w:r w:rsidRPr="006E72E1">
              <w:rPr>
                <w:sz w:val="24"/>
                <w:szCs w:val="24"/>
              </w:rPr>
              <w:t>Один ребенок</w:t>
            </w:r>
          </w:p>
        </w:tc>
        <w:tc>
          <w:tcPr>
            <w:tcW w:w="1666" w:type="pct"/>
          </w:tcPr>
          <w:p w:rsidR="00E34CBE" w:rsidRPr="006E72E1" w:rsidRDefault="005B4999" w:rsidP="00B90C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667" w:type="pct"/>
          </w:tcPr>
          <w:p w:rsidR="00E34CBE" w:rsidRPr="006E72E1" w:rsidRDefault="005B4999" w:rsidP="00B90C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  <w:r w:rsidR="00E34CBE" w:rsidRPr="006E72E1">
              <w:rPr>
                <w:sz w:val="24"/>
                <w:szCs w:val="24"/>
              </w:rPr>
              <w:t>%</w:t>
            </w:r>
          </w:p>
        </w:tc>
      </w:tr>
      <w:tr w:rsidR="00E34CBE" w:rsidRPr="006E72E1" w:rsidTr="00B90C77">
        <w:tc>
          <w:tcPr>
            <w:tcW w:w="1666" w:type="pct"/>
          </w:tcPr>
          <w:p w:rsidR="00E34CBE" w:rsidRPr="006E72E1" w:rsidRDefault="00E34CBE" w:rsidP="00B90C77">
            <w:pPr>
              <w:spacing w:after="0" w:line="240" w:lineRule="auto"/>
              <w:rPr>
                <w:sz w:val="24"/>
                <w:szCs w:val="24"/>
              </w:rPr>
            </w:pPr>
            <w:r w:rsidRPr="006E72E1">
              <w:rPr>
                <w:sz w:val="24"/>
                <w:szCs w:val="24"/>
              </w:rPr>
              <w:t>Два ребенка</w:t>
            </w:r>
          </w:p>
        </w:tc>
        <w:tc>
          <w:tcPr>
            <w:tcW w:w="1666" w:type="pct"/>
          </w:tcPr>
          <w:p w:rsidR="00E34CBE" w:rsidRPr="006E72E1" w:rsidRDefault="005B4999" w:rsidP="00B90C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667" w:type="pct"/>
          </w:tcPr>
          <w:p w:rsidR="00E34CBE" w:rsidRPr="006E72E1" w:rsidRDefault="005B4999" w:rsidP="00B90C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E34CBE" w:rsidRPr="006E72E1">
              <w:rPr>
                <w:sz w:val="24"/>
                <w:szCs w:val="24"/>
              </w:rPr>
              <w:t>%</w:t>
            </w:r>
          </w:p>
        </w:tc>
      </w:tr>
      <w:tr w:rsidR="00E34CBE" w:rsidRPr="006E72E1" w:rsidTr="00B90C77">
        <w:tc>
          <w:tcPr>
            <w:tcW w:w="1666" w:type="pct"/>
          </w:tcPr>
          <w:p w:rsidR="00E34CBE" w:rsidRPr="006E72E1" w:rsidRDefault="00E34CBE" w:rsidP="00B90C77">
            <w:pPr>
              <w:spacing w:after="0" w:line="240" w:lineRule="auto"/>
              <w:rPr>
                <w:sz w:val="24"/>
                <w:szCs w:val="24"/>
              </w:rPr>
            </w:pPr>
            <w:r w:rsidRPr="006E72E1">
              <w:rPr>
                <w:sz w:val="24"/>
                <w:szCs w:val="24"/>
              </w:rPr>
              <w:t>Три ребенка и более</w:t>
            </w:r>
          </w:p>
        </w:tc>
        <w:tc>
          <w:tcPr>
            <w:tcW w:w="1666" w:type="pct"/>
          </w:tcPr>
          <w:p w:rsidR="00E34CBE" w:rsidRPr="006E72E1" w:rsidRDefault="005B4999" w:rsidP="00B90C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667" w:type="pct"/>
          </w:tcPr>
          <w:p w:rsidR="00E34CBE" w:rsidRPr="006E72E1" w:rsidRDefault="005B4999" w:rsidP="00B90C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E34CBE" w:rsidRPr="006E72E1">
              <w:rPr>
                <w:sz w:val="24"/>
                <w:szCs w:val="24"/>
              </w:rPr>
              <w:t>%</w:t>
            </w:r>
          </w:p>
        </w:tc>
      </w:tr>
    </w:tbl>
    <w:p w:rsidR="00E34CBE" w:rsidRDefault="00E34CBE" w:rsidP="00E34CBE">
      <w:pPr>
        <w:spacing w:after="0" w:line="240" w:lineRule="auto"/>
        <w:jc w:val="both"/>
        <w:rPr>
          <w:sz w:val="24"/>
          <w:szCs w:val="24"/>
        </w:rPr>
      </w:pPr>
      <w:r w:rsidRPr="006E72E1">
        <w:rPr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E34CBE" w:rsidRPr="006E72E1" w:rsidRDefault="00E34CBE" w:rsidP="00E34CBE">
      <w:pPr>
        <w:spacing w:after="0" w:line="240" w:lineRule="auto"/>
        <w:jc w:val="both"/>
        <w:rPr>
          <w:sz w:val="24"/>
          <w:szCs w:val="24"/>
        </w:rPr>
      </w:pPr>
    </w:p>
    <w:p w:rsidR="0073170F" w:rsidRPr="00E34CBE" w:rsidRDefault="0073170F" w:rsidP="0073170F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:rsidR="007C355A" w:rsidRPr="00E34CBE" w:rsidRDefault="007C355A" w:rsidP="0073170F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p w:rsidR="0073170F" w:rsidRPr="007A4D99" w:rsidRDefault="007C355A" w:rsidP="0073170F">
      <w:pPr>
        <w:shd w:val="clear" w:color="auto" w:fill="F2F2F2" w:themeFill="background1" w:themeFillShade="F2"/>
        <w:spacing w:after="0"/>
        <w:rPr>
          <w:b/>
          <w:color w:val="C00000"/>
          <w:sz w:val="28"/>
          <w:szCs w:val="28"/>
        </w:rPr>
      </w:pPr>
      <w:r w:rsidRPr="00490667">
        <w:rPr>
          <w:b/>
          <w:sz w:val="24"/>
          <w:szCs w:val="24"/>
        </w:rPr>
        <w:t xml:space="preserve">              </w:t>
      </w:r>
      <w:r w:rsidRPr="00490667">
        <w:rPr>
          <w:b/>
          <w:sz w:val="28"/>
          <w:szCs w:val="28"/>
        </w:rPr>
        <w:t xml:space="preserve"> </w:t>
      </w:r>
      <w:r w:rsidRPr="007A4D99">
        <w:rPr>
          <w:b/>
          <w:color w:val="C00000"/>
          <w:sz w:val="28"/>
          <w:szCs w:val="28"/>
          <w:lang w:val="en-US"/>
        </w:rPr>
        <w:t>IV</w:t>
      </w:r>
      <w:r w:rsidRPr="007A4D99">
        <w:rPr>
          <w:b/>
          <w:color w:val="C00000"/>
          <w:sz w:val="28"/>
          <w:szCs w:val="28"/>
        </w:rPr>
        <w:t xml:space="preserve">. </w:t>
      </w:r>
      <w:r w:rsidR="0073170F" w:rsidRPr="007A4D99">
        <w:rPr>
          <w:b/>
          <w:color w:val="C00000"/>
          <w:sz w:val="28"/>
          <w:szCs w:val="28"/>
        </w:rPr>
        <w:t>О реализации образовательной деятельности в дистанционном режиме</w:t>
      </w:r>
    </w:p>
    <w:p w:rsidR="007C355A" w:rsidRPr="00490667" w:rsidRDefault="007C355A" w:rsidP="0073170F">
      <w:pPr>
        <w:shd w:val="clear" w:color="auto" w:fill="F2F2F2" w:themeFill="background1" w:themeFillShade="F2"/>
        <w:spacing w:after="0"/>
        <w:rPr>
          <w:b/>
          <w:sz w:val="24"/>
          <w:szCs w:val="24"/>
        </w:rPr>
      </w:pPr>
    </w:p>
    <w:p w:rsidR="0073170F" w:rsidRPr="00490667" w:rsidRDefault="0073170F" w:rsidP="0073170F">
      <w:pPr>
        <w:shd w:val="clear" w:color="auto" w:fill="F2F2F2" w:themeFill="background1" w:themeFillShade="F2"/>
        <w:spacing w:after="0"/>
        <w:jc w:val="both"/>
        <w:rPr>
          <w:sz w:val="24"/>
          <w:szCs w:val="24"/>
          <w:lang w:eastAsia="ru-RU"/>
        </w:rPr>
      </w:pPr>
      <w:r w:rsidRPr="00490667">
        <w:rPr>
          <w:sz w:val="24"/>
          <w:szCs w:val="24"/>
          <w:lang w:eastAsia="ru-RU"/>
        </w:rPr>
        <w:t>В детском саду для освоения образовательной программы дошкольного образования в условиях самоизоляции было предусмотрено проведение занятий в 2-х форматах – онлайн и предоставление записи занятий на имеющихся ресурсах (</w:t>
      </w:r>
      <w:r w:rsidRPr="00490667">
        <w:rPr>
          <w:sz w:val="24"/>
          <w:szCs w:val="24"/>
        </w:rPr>
        <w:t xml:space="preserve">облачные сервисы Яндекс, Mail, Google, </w:t>
      </w:r>
      <w:r w:rsidRPr="00490667">
        <w:rPr>
          <w:sz w:val="24"/>
          <w:szCs w:val="24"/>
          <w:lang w:val="en-US"/>
        </w:rPr>
        <w:t>YouTube</w:t>
      </w:r>
      <w:r w:rsidRPr="00490667">
        <w:rPr>
          <w:sz w:val="24"/>
          <w:szCs w:val="24"/>
          <w:lang w:eastAsia="ru-RU"/>
        </w:rPr>
        <w:t>). Право выбора предоставлялось родителям (законным представителям) исходя из имеющихся условий для участия их детей в занятиях на основании заявления.</w:t>
      </w:r>
    </w:p>
    <w:p w:rsidR="0073170F" w:rsidRPr="00490667" w:rsidRDefault="0073170F" w:rsidP="0073170F">
      <w:pPr>
        <w:shd w:val="clear" w:color="auto" w:fill="F2F2F2" w:themeFill="background1" w:themeFillShade="F2"/>
        <w:spacing w:after="0"/>
        <w:jc w:val="both"/>
        <w:rPr>
          <w:bCs/>
          <w:sz w:val="24"/>
          <w:szCs w:val="24"/>
        </w:rPr>
      </w:pPr>
      <w:r w:rsidRPr="00490667">
        <w:rPr>
          <w:sz w:val="24"/>
          <w:szCs w:val="24"/>
        </w:rPr>
        <w:t>О роли родителей (законных представителей) в достижении результатов образовательной деятельности</w:t>
      </w:r>
    </w:p>
    <w:p w:rsidR="0073170F" w:rsidRPr="00490667" w:rsidRDefault="0073170F" w:rsidP="0073170F">
      <w:pPr>
        <w:shd w:val="clear" w:color="auto" w:fill="F2F2F2" w:themeFill="background1" w:themeFillShade="F2"/>
        <w:spacing w:after="0"/>
        <w:jc w:val="both"/>
        <w:rPr>
          <w:bCs/>
          <w:sz w:val="24"/>
          <w:szCs w:val="24"/>
        </w:rPr>
      </w:pPr>
      <w:r w:rsidRPr="00490667">
        <w:rPr>
          <w:bCs/>
          <w:sz w:val="24"/>
          <w:szCs w:val="24"/>
        </w:rPr>
        <w:lastRenderedPageBreak/>
        <w:t>Результаты педагогического анализа, проведенного по итогам освоения образовательной программы в дистанционном режиме, свидетельствуют о снижении результативности образовательной деятельности в младшей и средней группах. Причину данной ситуации видим в следующем:</w:t>
      </w:r>
    </w:p>
    <w:p w:rsidR="0073170F" w:rsidRPr="00490667" w:rsidRDefault="008A3734" w:rsidP="0073170F">
      <w:pPr>
        <w:shd w:val="clear" w:color="auto" w:fill="F2F2F2" w:themeFill="background1" w:themeFillShade="F2"/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недостаточном обеспе</w:t>
      </w:r>
      <w:r w:rsidR="0073170F" w:rsidRPr="00490667">
        <w:rPr>
          <w:bCs/>
          <w:sz w:val="24"/>
          <w:szCs w:val="24"/>
        </w:rPr>
        <w:t>чении родителями (законными представителями) привычного для детей детсадовского режима, отсутствии свободного времени для занятий с детьми различными видами конкретной содержательной деятельности и отсутствии соответствующих компетенций;</w:t>
      </w:r>
    </w:p>
    <w:p w:rsidR="0073170F" w:rsidRPr="00490667" w:rsidRDefault="0073170F" w:rsidP="0073170F">
      <w:pPr>
        <w:shd w:val="clear" w:color="auto" w:fill="FFFFFF" w:themeFill="background1"/>
        <w:spacing w:after="0"/>
        <w:jc w:val="both"/>
        <w:rPr>
          <w:bCs/>
          <w:sz w:val="24"/>
          <w:szCs w:val="24"/>
        </w:rPr>
      </w:pPr>
      <w:r w:rsidRPr="00490667">
        <w:rPr>
          <w:bCs/>
          <w:sz w:val="24"/>
          <w:szCs w:val="24"/>
        </w:rPr>
        <w:t>- педагоги не смогли установить полноценное взаимодействие с родителями, провести необходимые разъяснения о включенности в дистанционные занятия и значимости их для детей.</w:t>
      </w:r>
    </w:p>
    <w:p w:rsidR="007C355A" w:rsidRPr="006E72E1" w:rsidRDefault="007C355A" w:rsidP="006E72E1">
      <w:pPr>
        <w:spacing w:after="0" w:line="240" w:lineRule="auto"/>
        <w:jc w:val="both"/>
        <w:rPr>
          <w:sz w:val="24"/>
          <w:szCs w:val="24"/>
        </w:rPr>
      </w:pPr>
    </w:p>
    <w:p w:rsidR="007C355A" w:rsidRPr="007A4D99" w:rsidRDefault="007C355A" w:rsidP="007C3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7A4D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 w:eastAsia="ru-RU"/>
        </w:rPr>
        <w:t>V</w:t>
      </w:r>
      <w:r w:rsidRPr="007A4D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 Информация о дополнительных образовательных услугах.</w:t>
      </w:r>
    </w:p>
    <w:p w:rsidR="005378E9" w:rsidRPr="00001A22" w:rsidRDefault="005378E9" w:rsidP="007C3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355A" w:rsidRDefault="007C355A" w:rsidP="007C35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A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социально – экономических условий расположения ДОУ свидетельствует о высоком спросе на образовательные услуги для детей дошкольного возраста.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001A2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радиционно в ДОУ организуются бесплатные круж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ки:</w:t>
      </w:r>
    </w:p>
    <w:p w:rsidR="007C355A" w:rsidRPr="00001A22" w:rsidRDefault="007C355A" w:rsidP="007C355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322" w:type="dxa"/>
        <w:tblLook w:val="04A0"/>
      </w:tblPr>
      <w:tblGrid>
        <w:gridCol w:w="532"/>
        <w:gridCol w:w="3545"/>
        <w:gridCol w:w="3261"/>
        <w:gridCol w:w="1984"/>
      </w:tblGrid>
      <w:tr w:rsidR="00E34CBE" w:rsidRPr="005A5633" w:rsidTr="001D7EC0">
        <w:tc>
          <w:tcPr>
            <w:tcW w:w="532" w:type="dxa"/>
          </w:tcPr>
          <w:p w:rsidR="00E34CBE" w:rsidRPr="005A5633" w:rsidRDefault="00E34CBE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E34CBE" w:rsidRPr="005A5633" w:rsidRDefault="00E34CBE" w:rsidP="00E34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направленности кружков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34CBE" w:rsidRDefault="00E34CBE" w:rsidP="00E34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E34CBE" w:rsidRPr="005A5633" w:rsidRDefault="00E34CBE" w:rsidP="00E34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1984" w:type="dxa"/>
          </w:tcPr>
          <w:p w:rsidR="00E34CBE" w:rsidRPr="005A5633" w:rsidRDefault="00E34CBE" w:rsidP="00E34C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воспитанников</w:t>
            </w:r>
          </w:p>
        </w:tc>
      </w:tr>
      <w:tr w:rsidR="00E34CBE" w:rsidRPr="005A5633" w:rsidTr="001D7EC0">
        <w:tc>
          <w:tcPr>
            <w:tcW w:w="532" w:type="dxa"/>
          </w:tcPr>
          <w:p w:rsidR="00E34CBE" w:rsidRPr="005A5633" w:rsidRDefault="00E34CBE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E34CBE" w:rsidRPr="005A5633" w:rsidRDefault="00E34CBE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Юный эколог (познов.разв.)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34CBE" w:rsidRPr="005A5633" w:rsidRDefault="00E34CBE" w:rsidP="00E34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Магомедгадиева Ф.К.</w:t>
            </w:r>
            <w:r w:rsidR="001D7EC0">
              <w:rPr>
                <w:rFonts w:ascii="Times New Roman" w:eastAsia="Calibri" w:hAnsi="Times New Roman" w:cs="Times New Roman"/>
                <w:sz w:val="24"/>
                <w:szCs w:val="24"/>
              </w:rPr>
              <w:t>-воспитатель 1 категории</w:t>
            </w:r>
          </w:p>
        </w:tc>
        <w:tc>
          <w:tcPr>
            <w:tcW w:w="1984" w:type="dxa"/>
          </w:tcPr>
          <w:p w:rsidR="00E34CBE" w:rsidRPr="005A5633" w:rsidRDefault="005378E9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E34CBE" w:rsidRPr="005A5633" w:rsidTr="001D7EC0">
        <w:tc>
          <w:tcPr>
            <w:tcW w:w="532" w:type="dxa"/>
          </w:tcPr>
          <w:p w:rsidR="00E34CBE" w:rsidRPr="005A5633" w:rsidRDefault="00E34CBE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E34CBE" w:rsidRPr="005A5633" w:rsidRDefault="00E34CBE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Веселый </w:t>
            </w:r>
            <w:r w:rsidR="001D7EC0">
              <w:rPr>
                <w:rFonts w:ascii="Times New Roman" w:eastAsia="Calibri" w:hAnsi="Times New Roman" w:cs="Times New Roman"/>
                <w:sz w:val="24"/>
                <w:szCs w:val="24"/>
              </w:rPr>
              <w:t>ручки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34CBE" w:rsidRPr="005A5633" w:rsidRDefault="001D7EC0" w:rsidP="00E34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Абдуллаева З.А.</w:t>
            </w:r>
          </w:p>
        </w:tc>
        <w:tc>
          <w:tcPr>
            <w:tcW w:w="1984" w:type="dxa"/>
          </w:tcPr>
          <w:p w:rsidR="00E34CBE" w:rsidRPr="005A5633" w:rsidRDefault="005378E9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E34CBE" w:rsidRPr="005A5633" w:rsidTr="001D7EC0">
        <w:tc>
          <w:tcPr>
            <w:tcW w:w="532" w:type="dxa"/>
          </w:tcPr>
          <w:p w:rsidR="00E34CBE" w:rsidRPr="005A5633" w:rsidRDefault="00E34CBE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56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E34CBE" w:rsidRPr="005A5633" w:rsidRDefault="001D7EC0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Маленькие волшебники (худ.эст.напр.)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34CBE" w:rsidRPr="005A5633" w:rsidRDefault="001D7EC0" w:rsidP="00E34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Гаджимурадова Л.Г.- воспитатель 1 категории</w:t>
            </w:r>
          </w:p>
        </w:tc>
        <w:tc>
          <w:tcPr>
            <w:tcW w:w="1984" w:type="dxa"/>
          </w:tcPr>
          <w:p w:rsidR="00E34CBE" w:rsidRPr="005A5633" w:rsidRDefault="005378E9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E34CBE" w:rsidRPr="005A5633" w:rsidTr="001D7EC0">
        <w:tc>
          <w:tcPr>
            <w:tcW w:w="532" w:type="dxa"/>
          </w:tcPr>
          <w:p w:rsidR="00E34CBE" w:rsidRPr="005A5633" w:rsidRDefault="00E34CBE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E34CBE" w:rsidRPr="005A5633" w:rsidRDefault="001D7EC0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Дорожная азбука (соц.коммун.разв.)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E34CBE" w:rsidRPr="005A5633" w:rsidRDefault="001D7EC0" w:rsidP="00E34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Джаватова А.А. - воспитатель 1 категории</w:t>
            </w:r>
          </w:p>
        </w:tc>
        <w:tc>
          <w:tcPr>
            <w:tcW w:w="1984" w:type="dxa"/>
          </w:tcPr>
          <w:p w:rsidR="00E34CBE" w:rsidRDefault="005378E9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1D7EC0" w:rsidRPr="005A5633" w:rsidTr="001D7EC0">
        <w:tc>
          <w:tcPr>
            <w:tcW w:w="532" w:type="dxa"/>
          </w:tcPr>
          <w:p w:rsidR="001D7EC0" w:rsidRDefault="001D7EC0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  <w:tcBorders>
              <w:right w:val="single" w:sz="4" w:space="0" w:color="auto"/>
            </w:tcBorders>
          </w:tcPr>
          <w:p w:rsidR="001D7EC0" w:rsidRDefault="001D7EC0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Арт- терапия 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1D7EC0" w:rsidRDefault="001D7EC0" w:rsidP="00E34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Раджабова Д.Н.-</w:t>
            </w:r>
          </w:p>
          <w:p w:rsidR="001D7EC0" w:rsidRDefault="001D7EC0" w:rsidP="00E34C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984" w:type="dxa"/>
          </w:tcPr>
          <w:p w:rsidR="001D7EC0" w:rsidRDefault="005378E9" w:rsidP="00B90C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73170F" w:rsidRDefault="0073170F" w:rsidP="0073170F">
      <w:pPr>
        <w:spacing w:after="0" w:line="240" w:lineRule="auto"/>
        <w:rPr>
          <w:i/>
          <w:sz w:val="24"/>
          <w:szCs w:val="24"/>
          <w:lang w:eastAsia="ru-RU"/>
        </w:rPr>
      </w:pPr>
    </w:p>
    <w:p w:rsidR="007C355A" w:rsidRPr="0073170F" w:rsidRDefault="007C355A" w:rsidP="0073170F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19"/>
        <w:gridCol w:w="7113"/>
      </w:tblGrid>
      <w:tr w:rsidR="0073170F" w:rsidRPr="0073170F" w:rsidTr="0073170F">
        <w:trPr>
          <w:jc w:val="center"/>
        </w:trPr>
        <w:tc>
          <w:tcPr>
            <w:tcW w:w="1419" w:type="pct"/>
            <w:tcBorders>
              <w:top w:val="nil"/>
              <w:left w:val="single" w:sz="8" w:space="0" w:color="000080"/>
              <w:bottom w:val="single" w:sz="8" w:space="0" w:color="000080"/>
              <w:right w:val="nil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3170F" w:rsidRPr="0073170F" w:rsidRDefault="0073170F" w:rsidP="0073170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81" w:type="pct"/>
            <w:tcBorders>
              <w:top w:val="nil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  <w:hideMark/>
          </w:tcPr>
          <w:p w:rsidR="0073170F" w:rsidRPr="0073170F" w:rsidRDefault="0073170F" w:rsidP="0073170F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8629D5" w:rsidRDefault="008629D5" w:rsidP="008629D5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:rsidR="008629D5" w:rsidRPr="007A4D99" w:rsidRDefault="008629D5" w:rsidP="008629D5">
      <w:pPr>
        <w:widowControl w:val="0"/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7A4D99">
        <w:rPr>
          <w:b/>
          <w:color w:val="C00000"/>
          <w:sz w:val="28"/>
          <w:szCs w:val="28"/>
        </w:rPr>
        <w:t>V</w:t>
      </w:r>
      <w:r w:rsidRPr="007A4D99">
        <w:rPr>
          <w:b/>
          <w:color w:val="C00000"/>
          <w:sz w:val="28"/>
          <w:szCs w:val="28"/>
          <w:lang w:val="en-US"/>
        </w:rPr>
        <w:t>I</w:t>
      </w:r>
      <w:r w:rsidR="007A4D99" w:rsidRPr="007A4D99">
        <w:rPr>
          <w:b/>
          <w:color w:val="C00000"/>
          <w:sz w:val="28"/>
          <w:szCs w:val="28"/>
          <w:lang w:val="en-US"/>
        </w:rPr>
        <w:t>I</w:t>
      </w:r>
      <w:r w:rsidRPr="007A4D99">
        <w:rPr>
          <w:b/>
          <w:color w:val="C00000"/>
          <w:sz w:val="28"/>
          <w:szCs w:val="28"/>
        </w:rPr>
        <w:t>. Оценка функционирования внутренней системы оценки качества образования</w:t>
      </w:r>
    </w:p>
    <w:p w:rsidR="004D2B90" w:rsidRPr="00496A01" w:rsidRDefault="004D2B90" w:rsidP="004D2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A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Закона «Об образова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в Российской Федерации» в МК</w:t>
      </w:r>
      <w:r w:rsidRPr="00496A0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разработаны: </w:t>
      </w:r>
    </w:p>
    <w:p w:rsidR="004D2B90" w:rsidRPr="00496A01" w:rsidRDefault="004D2B90" w:rsidP="004D2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A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внутренней контрольной деятельности и Положение о внутреннем мониторинге качества образования.</w:t>
      </w:r>
    </w:p>
    <w:p w:rsidR="004D2B90" w:rsidRPr="00496A01" w:rsidRDefault="004D2B90" w:rsidP="004D2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6A0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контроля: оптимизация и координация работы всех специалистов дошкольного учреждения для обеспечения качества образовательного процесса.</w:t>
      </w:r>
    </w:p>
    <w:p w:rsidR="008629D5" w:rsidRPr="004D2B90" w:rsidRDefault="004D2B90" w:rsidP="004D2B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МК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«Детский сад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внутренний контроль осуществляют заведующий,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зам.зав.по ВМР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хоз, медицинская сестра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. Делегирования полномочий позволило привлекать к контролю органы коллективного управления: совет педагогов, профгруппу, совет учреждения, родителей. Порядок внутреннего контроля определяется Уставом Детского сада, Положением о внутреннем контроле, годовым планом ДОУ должностными инструкциями и распоряжениями руководства.</w:t>
      </w:r>
      <w:r w:rsidR="005F4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29D5" w:rsidRPr="00BF7DD5">
        <w:rPr>
          <w:sz w:val="24"/>
          <w:szCs w:val="24"/>
        </w:rPr>
        <w:t>В Детском саду утверждено положение о внутренней системе оценки качества образования.</w:t>
      </w:r>
      <w:r w:rsidR="00BF7DD5" w:rsidRPr="00BF7DD5">
        <w:rPr>
          <w:sz w:val="24"/>
          <w:szCs w:val="24"/>
        </w:rPr>
        <w:t xml:space="preserve"> </w:t>
      </w:r>
      <w:r w:rsidR="008629D5" w:rsidRPr="00BF7DD5">
        <w:rPr>
          <w:sz w:val="24"/>
          <w:szCs w:val="24"/>
        </w:rPr>
        <w:t>Мониторинг качества образовательной деятельности в 2020 году показал хорошую работу педагогического коллектива, несмотря на дистанционный режим занятий.</w:t>
      </w:r>
    </w:p>
    <w:p w:rsidR="008629D5" w:rsidRPr="00BF7DD5" w:rsidRDefault="008629D5" w:rsidP="008629D5">
      <w:pPr>
        <w:widowControl w:val="0"/>
        <w:spacing w:after="0" w:line="240" w:lineRule="auto"/>
        <w:jc w:val="both"/>
        <w:rPr>
          <w:sz w:val="24"/>
          <w:szCs w:val="24"/>
        </w:rPr>
      </w:pPr>
      <w:r w:rsidRPr="00BF7DD5">
        <w:rPr>
          <w:sz w:val="24"/>
          <w:szCs w:val="24"/>
        </w:rPr>
        <w:lastRenderedPageBreak/>
        <w:t>Состояние здоровья и физического развития воспитанников удовлетворительные. 86 процентов детей успешно освоили образовательную программу дошкольного образования в своей возрастной группе. Воспитанники старшей группы показали хорошие показатели готовности к школьному обучению В течение года воспитанники Детского сада успешно участвовали в конкурсах и мероприятиях различного уровня.</w:t>
      </w:r>
    </w:p>
    <w:p w:rsidR="008629D5" w:rsidRPr="00490667" w:rsidRDefault="008629D5" w:rsidP="008629D5">
      <w:pPr>
        <w:widowControl w:val="0"/>
        <w:spacing w:after="0" w:line="240" w:lineRule="auto"/>
        <w:jc w:val="both"/>
        <w:rPr>
          <w:b/>
          <w:sz w:val="24"/>
          <w:szCs w:val="24"/>
        </w:rPr>
      </w:pPr>
      <w:r w:rsidRPr="00490667">
        <w:rPr>
          <w:b/>
          <w:sz w:val="24"/>
          <w:szCs w:val="24"/>
        </w:rPr>
        <w:t>По группам детского сада</w:t>
      </w:r>
    </w:p>
    <w:p w:rsidR="008629D5" w:rsidRPr="00490667" w:rsidRDefault="008629D5" w:rsidP="008629D5">
      <w:pPr>
        <w:widowControl w:val="0"/>
        <w:spacing w:after="0" w:line="240" w:lineRule="auto"/>
        <w:jc w:val="both"/>
        <w:rPr>
          <w:bCs/>
          <w:sz w:val="24"/>
          <w:szCs w:val="24"/>
        </w:rPr>
      </w:pPr>
      <w:r w:rsidRPr="00490667">
        <w:rPr>
          <w:bCs/>
          <w:sz w:val="24"/>
          <w:szCs w:val="24"/>
        </w:rPr>
        <w:t>Удовлетворенность качеством образования на основе опроса родителей (законных представителей) воспитанников по группам детского сада следующая. В младшей группе удовлетворенность составляет 56%, средней - 65%, старшей - 63% .При этом родители считают, что у детей периодически наблюдалось снижение интереса мотивации к занятиям в дистанционном режиме, что связывают с качеством связи и форматом проведения занятий, в том числе и посредством гаджетов.</w:t>
      </w:r>
    </w:p>
    <w:p w:rsidR="008629D5" w:rsidRPr="00490667" w:rsidRDefault="008629D5" w:rsidP="008629D5">
      <w:pPr>
        <w:widowControl w:val="0"/>
        <w:spacing w:after="0" w:line="240" w:lineRule="auto"/>
        <w:jc w:val="both"/>
        <w:rPr>
          <w:b/>
          <w:bCs/>
          <w:sz w:val="24"/>
          <w:szCs w:val="24"/>
        </w:rPr>
      </w:pPr>
      <w:r w:rsidRPr="00490667">
        <w:rPr>
          <w:b/>
          <w:bCs/>
          <w:sz w:val="24"/>
          <w:szCs w:val="24"/>
        </w:rPr>
        <w:t>В целом по детскому саду</w:t>
      </w:r>
    </w:p>
    <w:p w:rsidR="008629D5" w:rsidRPr="005B4999" w:rsidRDefault="008629D5" w:rsidP="008629D5">
      <w:pPr>
        <w:widowControl w:val="0"/>
        <w:spacing w:after="0" w:line="240" w:lineRule="auto"/>
        <w:jc w:val="both"/>
        <w:rPr>
          <w:i/>
          <w:sz w:val="24"/>
          <w:szCs w:val="24"/>
        </w:rPr>
      </w:pPr>
      <w:r w:rsidRPr="00490667">
        <w:rPr>
          <w:bCs/>
          <w:sz w:val="24"/>
          <w:szCs w:val="24"/>
        </w:rPr>
        <w:t>Результаты анализа опроса родителей (законных представителей) свидетельствуют о достаточном уровне удовлетворенности качеством образовательной деятельности в дистанционном режиме. Так, 55% родителей отмечают, что работа воспитателей при проведении онлайн-занятий была качественной, 35% родителей частично удовлетворены процессом дистанционного освоения образовательной программы и 10% не удовлетворены.</w:t>
      </w:r>
      <w:r w:rsidRPr="005B4999">
        <w:rPr>
          <w:bCs/>
          <w:sz w:val="24"/>
          <w:szCs w:val="24"/>
        </w:rPr>
        <w:t xml:space="preserve">  </w:t>
      </w:r>
    </w:p>
    <w:p w:rsidR="008629D5" w:rsidRDefault="008629D5" w:rsidP="008629D5">
      <w:pPr>
        <w:spacing w:after="0" w:line="240" w:lineRule="auto"/>
        <w:jc w:val="center"/>
        <w:rPr>
          <w:b/>
          <w:sz w:val="20"/>
          <w:szCs w:val="20"/>
        </w:rPr>
      </w:pPr>
    </w:p>
    <w:p w:rsidR="00BF7DD5" w:rsidRPr="007A4D99" w:rsidRDefault="00BF7DD5" w:rsidP="00BF7DD5">
      <w:pPr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7A4D99">
        <w:rPr>
          <w:b/>
          <w:color w:val="C00000"/>
          <w:sz w:val="28"/>
          <w:szCs w:val="28"/>
          <w:lang w:val="en-US"/>
        </w:rPr>
        <w:t>VI</w:t>
      </w:r>
      <w:r w:rsidRPr="007A4D99">
        <w:rPr>
          <w:b/>
          <w:color w:val="C00000"/>
          <w:sz w:val="28"/>
          <w:szCs w:val="28"/>
        </w:rPr>
        <w:t>. Оценка кадрового обеспечения</w:t>
      </w:r>
    </w:p>
    <w:p w:rsidR="00BF7DD5" w:rsidRPr="00D32B83" w:rsidRDefault="00BF7DD5" w:rsidP="00BF7DD5">
      <w:pPr>
        <w:pStyle w:val="Standard"/>
        <w:spacing w:after="160"/>
        <w:ind w:firstLine="709"/>
        <w:rPr>
          <w:rFonts w:eastAsia="Times New Roman" w:cs="Times New Roman"/>
        </w:rPr>
      </w:pPr>
      <w:r w:rsidRPr="00D32B83">
        <w:rPr>
          <w:rFonts w:eastAsia="Times New Roman" w:cs="Times New Roman"/>
        </w:rPr>
        <w:t xml:space="preserve">В детском саду работают </w:t>
      </w:r>
      <w:r w:rsidR="005A3666">
        <w:rPr>
          <w:rFonts w:eastAsia="Times New Roman" w:cs="Times New Roman"/>
        </w:rPr>
        <w:t>10</w:t>
      </w:r>
      <w:r w:rsidRPr="00D32B83">
        <w:rPr>
          <w:rFonts w:eastAsia="Times New Roman" w:cs="Times New Roman"/>
        </w:rPr>
        <w:t xml:space="preserve"> педагогов, из них — </w:t>
      </w:r>
      <w:r w:rsidR="005F4F58">
        <w:rPr>
          <w:rFonts w:eastAsia="Times New Roman" w:cs="Times New Roman"/>
        </w:rPr>
        <w:t>7</w:t>
      </w:r>
      <w:r w:rsidRPr="00D32B83">
        <w:rPr>
          <w:rFonts w:eastAsia="Times New Roman" w:cs="Times New Roman"/>
        </w:rPr>
        <w:t xml:space="preserve"> воспитателей, 1 инструктор ФЗК,  1- муз.руководитель, 1 психолог.</w:t>
      </w:r>
    </w:p>
    <w:p w:rsidR="00BF7DD5" w:rsidRPr="00D32B83" w:rsidRDefault="00BF7DD5" w:rsidP="00BF7DD5">
      <w:pPr>
        <w:pStyle w:val="Standard"/>
        <w:rPr>
          <w:rFonts w:cs="Times New Roman"/>
        </w:rPr>
      </w:pPr>
      <w:r w:rsidRPr="00D32B83">
        <w:rPr>
          <w:rFonts w:eastAsia="Times New Roman" w:cs="Times New Roman"/>
        </w:rPr>
        <w:t>Расстановка педагогических кадров была следующей:</w:t>
      </w:r>
    </w:p>
    <w:p w:rsidR="00BF7DD5" w:rsidRPr="00D32B83" w:rsidRDefault="00BF7DD5" w:rsidP="00BF7D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D32B83">
        <w:rPr>
          <w:rFonts w:ascii="Times New Roman" w:eastAsia="Times New Roman" w:hAnsi="Times New Roman"/>
          <w:sz w:val="24"/>
          <w:szCs w:val="24"/>
        </w:rPr>
        <w:t xml:space="preserve">Методический </w:t>
      </w:r>
      <w:r w:rsidR="000F164D">
        <w:rPr>
          <w:rFonts w:ascii="Times New Roman" w:eastAsia="Times New Roman" w:hAnsi="Times New Roman"/>
          <w:sz w:val="24"/>
          <w:szCs w:val="24"/>
        </w:rPr>
        <w:t xml:space="preserve">кабинет – зам.зав.по ВМР </w:t>
      </w:r>
      <w:r w:rsidR="000F164D" w:rsidRPr="000F164D">
        <w:rPr>
          <w:rFonts w:ascii="Times New Roman" w:eastAsia="Times New Roman" w:hAnsi="Times New Roman"/>
          <w:sz w:val="24"/>
          <w:szCs w:val="24"/>
        </w:rPr>
        <w:t xml:space="preserve"> </w:t>
      </w:r>
      <w:r w:rsidR="000F164D">
        <w:rPr>
          <w:rFonts w:ascii="Times New Roman" w:eastAsia="Times New Roman" w:hAnsi="Times New Roman"/>
          <w:sz w:val="24"/>
          <w:szCs w:val="24"/>
        </w:rPr>
        <w:t>Адамова М.К.</w:t>
      </w:r>
    </w:p>
    <w:p w:rsidR="00803FDC" w:rsidRDefault="00BF7DD5" w:rsidP="00BF7D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 w:rsidRPr="00D32B83">
        <w:rPr>
          <w:rFonts w:ascii="Times New Roman" w:eastAsia="Times New Roman" w:hAnsi="Times New Roman"/>
          <w:sz w:val="24"/>
          <w:szCs w:val="24"/>
        </w:rPr>
        <w:t xml:space="preserve">Инструктор по ФЗК – </w:t>
      </w:r>
      <w:r>
        <w:rPr>
          <w:rFonts w:ascii="Times New Roman" w:eastAsia="Times New Roman" w:hAnsi="Times New Roman"/>
          <w:sz w:val="24"/>
          <w:szCs w:val="24"/>
        </w:rPr>
        <w:t>Алишова Д.К</w:t>
      </w:r>
      <w:r w:rsidR="00803FDC">
        <w:rPr>
          <w:rFonts w:ascii="Times New Roman" w:eastAsia="Times New Roman" w:hAnsi="Times New Roman"/>
          <w:sz w:val="24"/>
          <w:szCs w:val="24"/>
        </w:rPr>
        <w:t>.,</w:t>
      </w:r>
    </w:p>
    <w:p w:rsidR="00BF7DD5" w:rsidRDefault="00803FDC" w:rsidP="00BF7D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</w:t>
      </w:r>
      <w:r w:rsidR="00BF7DD5" w:rsidRPr="00D32B83">
        <w:rPr>
          <w:rFonts w:ascii="Times New Roman" w:eastAsia="Times New Roman" w:hAnsi="Times New Roman"/>
          <w:sz w:val="24"/>
          <w:szCs w:val="24"/>
        </w:rPr>
        <w:t xml:space="preserve">сихолог -  Раджабова Д.Н., </w:t>
      </w:r>
    </w:p>
    <w:p w:rsidR="00803FDC" w:rsidRPr="00D32B83" w:rsidRDefault="00803FDC" w:rsidP="00BF7DD5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Муз. Руководитель – Микаилова М.М.</w:t>
      </w:r>
    </w:p>
    <w:p w:rsidR="00BF7DD5" w:rsidRPr="00D32B83" w:rsidRDefault="00BF7DD5" w:rsidP="00BF7DD5">
      <w:pPr>
        <w:pStyle w:val="Standard"/>
        <w:ind w:firstLine="709"/>
        <w:rPr>
          <w:rFonts w:cs="Times New Roman"/>
        </w:rPr>
      </w:pPr>
      <w:r w:rsidRPr="00D32B83">
        <w:rPr>
          <w:rFonts w:cs="Times New Roman"/>
        </w:rPr>
        <w:t>2 младшая групп</w:t>
      </w:r>
      <w:r w:rsidR="000F164D">
        <w:rPr>
          <w:rFonts w:cs="Times New Roman"/>
        </w:rPr>
        <w:t>а</w:t>
      </w:r>
      <w:r w:rsidR="002E6F99">
        <w:rPr>
          <w:rFonts w:cs="Times New Roman"/>
        </w:rPr>
        <w:t xml:space="preserve"> №4 </w:t>
      </w:r>
      <w:r w:rsidR="000F164D">
        <w:rPr>
          <w:rFonts w:cs="Times New Roman"/>
        </w:rPr>
        <w:t xml:space="preserve"> </w:t>
      </w:r>
      <w:r w:rsidR="000F164D" w:rsidRPr="00D32B83">
        <w:rPr>
          <w:rFonts w:cs="Times New Roman"/>
        </w:rPr>
        <w:t>Абдуллаева З.А.</w:t>
      </w:r>
      <w:r w:rsidR="000F164D">
        <w:rPr>
          <w:rFonts w:cs="Times New Roman"/>
        </w:rPr>
        <w:t>, Ибиева З.И.</w:t>
      </w:r>
    </w:p>
    <w:p w:rsidR="000F164D" w:rsidRDefault="000F164D" w:rsidP="00BF7DD5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Средняя группа </w:t>
      </w:r>
      <w:r w:rsidR="002E6F99">
        <w:rPr>
          <w:rFonts w:cs="Times New Roman"/>
        </w:rPr>
        <w:t xml:space="preserve">№ 2 </w:t>
      </w:r>
      <w:r>
        <w:rPr>
          <w:rFonts w:cs="Times New Roman"/>
        </w:rPr>
        <w:t xml:space="preserve"> Джаватова А.А. </w:t>
      </w:r>
    </w:p>
    <w:p w:rsidR="00BF7DD5" w:rsidRPr="00D32B83" w:rsidRDefault="002E6F99" w:rsidP="00BF7DD5">
      <w:pPr>
        <w:pStyle w:val="Standard"/>
        <w:ind w:firstLine="709"/>
        <w:rPr>
          <w:rFonts w:cs="Times New Roman"/>
        </w:rPr>
      </w:pPr>
      <w:r>
        <w:rPr>
          <w:rFonts w:cs="Times New Roman"/>
        </w:rPr>
        <w:t xml:space="preserve">Старшая группа № 3 </w:t>
      </w:r>
      <w:r w:rsidR="00BF7DD5" w:rsidRPr="00D32B83">
        <w:rPr>
          <w:rFonts w:cs="Times New Roman"/>
        </w:rPr>
        <w:t xml:space="preserve">  Маг</w:t>
      </w:r>
      <w:r w:rsidR="00BF7DD5">
        <w:rPr>
          <w:rFonts w:cs="Times New Roman"/>
        </w:rPr>
        <w:t>омедгадиева Ф.К.,  Магомедова З.К</w:t>
      </w:r>
      <w:r w:rsidR="00BF7DD5" w:rsidRPr="00D32B83">
        <w:rPr>
          <w:rFonts w:cs="Times New Roman"/>
        </w:rPr>
        <w:t>.</w:t>
      </w:r>
    </w:p>
    <w:p w:rsidR="000F164D" w:rsidRPr="00D32B83" w:rsidRDefault="00BF7DD5" w:rsidP="000F164D">
      <w:pPr>
        <w:pStyle w:val="Standard"/>
        <w:ind w:firstLine="709"/>
        <w:rPr>
          <w:rFonts w:cs="Times New Roman"/>
        </w:rPr>
      </w:pPr>
      <w:r w:rsidRPr="00D32B83">
        <w:rPr>
          <w:rFonts w:cs="Times New Roman"/>
        </w:rPr>
        <w:t>Ста</w:t>
      </w:r>
      <w:r>
        <w:rPr>
          <w:rFonts w:cs="Times New Roman"/>
        </w:rPr>
        <w:t xml:space="preserve">ршая группа  </w:t>
      </w:r>
      <w:r w:rsidR="002E6F99">
        <w:rPr>
          <w:rFonts w:cs="Times New Roman"/>
        </w:rPr>
        <w:t>№1</w:t>
      </w:r>
      <w:r w:rsidRPr="00D32B83">
        <w:rPr>
          <w:rFonts w:cs="Times New Roman"/>
        </w:rPr>
        <w:t xml:space="preserve"> </w:t>
      </w:r>
      <w:r w:rsidR="000F164D">
        <w:rPr>
          <w:rFonts w:cs="Times New Roman"/>
        </w:rPr>
        <w:t>Гаджимурадо</w:t>
      </w:r>
      <w:r w:rsidR="000F164D" w:rsidRPr="00D32B83">
        <w:rPr>
          <w:rFonts w:cs="Times New Roman"/>
        </w:rPr>
        <w:t xml:space="preserve">ва Л.Г., </w:t>
      </w:r>
      <w:r w:rsidR="000F164D">
        <w:rPr>
          <w:rFonts w:cs="Times New Roman"/>
        </w:rPr>
        <w:t>Адамова М.К</w:t>
      </w:r>
      <w:r w:rsidR="000F164D" w:rsidRPr="00D32B83">
        <w:rPr>
          <w:rFonts w:cs="Times New Roman"/>
        </w:rPr>
        <w:t>.</w:t>
      </w:r>
    </w:p>
    <w:p w:rsidR="00BF7DD5" w:rsidRDefault="00BF7DD5" w:rsidP="000F164D">
      <w:pPr>
        <w:pStyle w:val="Standard"/>
        <w:ind w:firstLine="709"/>
        <w:rPr>
          <w:rFonts w:cs="Times New Roman"/>
        </w:rPr>
      </w:pPr>
      <w:r w:rsidRPr="00D32B83">
        <w:rPr>
          <w:rFonts w:cs="Times New Roman"/>
        </w:rPr>
        <w:t>В педагогической работе проводились педсоветы, семинары, работа творческих групп, семинары- практикумы по типу деловых игр, дискуссионные столы, консультации, решение проблемных задач и практических ситуаций.</w:t>
      </w:r>
    </w:p>
    <w:p w:rsidR="00E03B75" w:rsidRPr="00215745" w:rsidRDefault="00E03B75" w:rsidP="00E03B75">
      <w:pPr>
        <w:widowControl w:val="0"/>
        <w:spacing w:after="0" w:line="240" w:lineRule="auto"/>
        <w:jc w:val="both"/>
        <w:rPr>
          <w:sz w:val="24"/>
          <w:szCs w:val="24"/>
        </w:rPr>
      </w:pPr>
      <w:r w:rsidRPr="00215745">
        <w:rPr>
          <w:sz w:val="24"/>
          <w:szCs w:val="24"/>
        </w:rPr>
        <w:t>За 2020 год педагогические работники прошли аттестацию и получили:</w:t>
      </w:r>
    </w:p>
    <w:p w:rsidR="00420EDA" w:rsidRDefault="00E03B75" w:rsidP="00676303">
      <w:pPr>
        <w:widowControl w:val="0"/>
        <w:spacing w:after="0" w:line="240" w:lineRule="auto"/>
        <w:jc w:val="both"/>
        <w:rPr>
          <w:sz w:val="24"/>
          <w:szCs w:val="24"/>
        </w:rPr>
      </w:pPr>
      <w:r w:rsidRPr="00215745">
        <w:rPr>
          <w:sz w:val="24"/>
          <w:szCs w:val="24"/>
        </w:rPr>
        <w:t>− первую ква</w:t>
      </w:r>
      <w:r w:rsidR="00803FDC">
        <w:rPr>
          <w:sz w:val="24"/>
          <w:szCs w:val="24"/>
        </w:rPr>
        <w:t xml:space="preserve">лификационную категорию – </w:t>
      </w:r>
      <w:r w:rsidR="00803FDC" w:rsidRPr="00AE15E7">
        <w:rPr>
          <w:sz w:val="24"/>
          <w:szCs w:val="24"/>
        </w:rPr>
        <w:t>3</w:t>
      </w:r>
      <w:r w:rsidRPr="00215745">
        <w:rPr>
          <w:sz w:val="24"/>
          <w:szCs w:val="24"/>
        </w:rPr>
        <w:t xml:space="preserve"> воспитател</w:t>
      </w:r>
      <w:r w:rsidR="00803FDC">
        <w:rPr>
          <w:sz w:val="24"/>
          <w:szCs w:val="24"/>
        </w:rPr>
        <w:t>я</w:t>
      </w:r>
      <w:r w:rsidRPr="00215745">
        <w:rPr>
          <w:sz w:val="24"/>
          <w:szCs w:val="24"/>
        </w:rPr>
        <w:t>.</w:t>
      </w:r>
    </w:p>
    <w:p w:rsidR="00B5217C" w:rsidRPr="009E3834" w:rsidRDefault="00B5217C" w:rsidP="00B5217C">
      <w:pPr>
        <w:widowControl w:val="0"/>
        <w:spacing w:after="0" w:line="240" w:lineRule="auto"/>
        <w:jc w:val="both"/>
        <w:rPr>
          <w:sz w:val="24"/>
          <w:szCs w:val="24"/>
        </w:rPr>
      </w:pPr>
      <w:r w:rsidRPr="009E3834">
        <w:rPr>
          <w:sz w:val="24"/>
          <w:szCs w:val="24"/>
        </w:rPr>
        <w:t>В 2020 году педагоги Детского сада приняли участие:</w:t>
      </w:r>
    </w:p>
    <w:p w:rsidR="00B5217C" w:rsidRPr="009E3834" w:rsidRDefault="00B5217C" w:rsidP="0024477F">
      <w:pPr>
        <w:pStyle w:val="a3"/>
        <w:widowControl w:val="0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9E3834">
        <w:rPr>
          <w:sz w:val="24"/>
          <w:szCs w:val="24"/>
        </w:rPr>
        <w:t xml:space="preserve">Воспитатель 1 категории </w:t>
      </w:r>
      <w:r w:rsidR="0024477F">
        <w:rPr>
          <w:sz w:val="24"/>
          <w:szCs w:val="24"/>
        </w:rPr>
        <w:t>-</w:t>
      </w:r>
      <w:r w:rsidRPr="009E3834">
        <w:rPr>
          <w:sz w:val="24"/>
          <w:szCs w:val="24"/>
        </w:rPr>
        <w:t>Магомедова З.К. – участвовала в конкурсе «Безопасные дороги детства», номинация «Лучший воспитатель ДОО по обучению детей ПДД и их пропаганде среди родителей» , заняла 3 место.</w:t>
      </w:r>
    </w:p>
    <w:p w:rsidR="00B5217C" w:rsidRDefault="00B5217C" w:rsidP="0024477F">
      <w:pPr>
        <w:pStyle w:val="a3"/>
        <w:widowControl w:val="0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9E3834">
        <w:rPr>
          <w:sz w:val="24"/>
          <w:szCs w:val="24"/>
        </w:rPr>
        <w:t xml:space="preserve">Открытое занятие по плану ГМО инстр.по физ.воспитанию «Мишка в гости к нам пришел» проводила его воспитатель 1 категории , физ.инстр. </w:t>
      </w:r>
      <w:r w:rsidR="0024477F">
        <w:rPr>
          <w:sz w:val="24"/>
          <w:szCs w:val="24"/>
        </w:rPr>
        <w:t xml:space="preserve">- </w:t>
      </w:r>
      <w:r w:rsidRPr="009E3834">
        <w:rPr>
          <w:sz w:val="24"/>
          <w:szCs w:val="24"/>
        </w:rPr>
        <w:t>Гаджимурадова Л.Г.</w:t>
      </w:r>
    </w:p>
    <w:p w:rsidR="0024477F" w:rsidRPr="0024477F" w:rsidRDefault="00FA3960" w:rsidP="0024477F">
      <w:pPr>
        <w:pStyle w:val="a3"/>
        <w:widowControl w:val="0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 w:rsidRPr="00FA3960">
        <w:rPr>
          <w:rFonts w:ascii="Times New Roman" w:hAnsi="Times New Roman" w:cs="Times New Roman"/>
          <w:sz w:val="24"/>
          <w:szCs w:val="24"/>
        </w:rPr>
        <w:t xml:space="preserve">Мастер –класс  посвященный Масленнице </w:t>
      </w:r>
      <w:r w:rsidR="0024477F" w:rsidRPr="009E3834">
        <w:rPr>
          <w:sz w:val="24"/>
          <w:szCs w:val="24"/>
        </w:rPr>
        <w:t xml:space="preserve">воспитатель 1 </w:t>
      </w:r>
      <w:r w:rsidR="0024477F" w:rsidRPr="00FA3960">
        <w:rPr>
          <w:rFonts w:ascii="Times New Roman" w:hAnsi="Times New Roman" w:cs="Times New Roman"/>
          <w:sz w:val="24"/>
          <w:szCs w:val="24"/>
        </w:rPr>
        <w:t>категории</w:t>
      </w:r>
      <w:r w:rsidR="0024477F">
        <w:rPr>
          <w:rFonts w:ascii="Times New Roman" w:hAnsi="Times New Roman" w:cs="Times New Roman"/>
          <w:sz w:val="24"/>
          <w:szCs w:val="24"/>
        </w:rPr>
        <w:t xml:space="preserve"> - </w:t>
      </w:r>
      <w:r w:rsidR="0024477F" w:rsidRPr="0024477F">
        <w:rPr>
          <w:rFonts w:ascii="Times New Roman" w:hAnsi="Times New Roman" w:cs="Times New Roman"/>
          <w:sz w:val="24"/>
          <w:szCs w:val="24"/>
        </w:rPr>
        <w:t xml:space="preserve"> </w:t>
      </w:r>
      <w:r w:rsidR="0024477F">
        <w:rPr>
          <w:rFonts w:ascii="Times New Roman" w:hAnsi="Times New Roman" w:cs="Times New Roman"/>
          <w:sz w:val="24"/>
          <w:szCs w:val="24"/>
        </w:rPr>
        <w:t>Гаджимурадова Л.</w:t>
      </w:r>
      <w:r w:rsidR="0024477F" w:rsidRPr="00FA396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5217C" w:rsidRPr="0024477F" w:rsidRDefault="00B5217C" w:rsidP="0024477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E3834">
        <w:rPr>
          <w:rFonts w:ascii="Times New Roman" w:hAnsi="Times New Roman" w:cs="Times New Roman"/>
          <w:sz w:val="24"/>
          <w:szCs w:val="24"/>
        </w:rPr>
        <w:t>Семинар- практикум «Адаптация детей к условиям ДОУ»</w:t>
      </w:r>
      <w:r w:rsidRPr="009E3834">
        <w:rPr>
          <w:sz w:val="24"/>
          <w:szCs w:val="24"/>
        </w:rPr>
        <w:t xml:space="preserve"> воспитатель 1 категории </w:t>
      </w:r>
      <w:r w:rsidR="0024477F">
        <w:rPr>
          <w:sz w:val="24"/>
          <w:szCs w:val="24"/>
        </w:rPr>
        <w:t xml:space="preserve">- </w:t>
      </w:r>
      <w:r w:rsidRPr="009E3834">
        <w:rPr>
          <w:sz w:val="24"/>
          <w:szCs w:val="24"/>
        </w:rPr>
        <w:t>Абдуллаева З.А.</w:t>
      </w:r>
    </w:p>
    <w:p w:rsidR="0024477F" w:rsidRPr="0024477F" w:rsidRDefault="0024477F" w:rsidP="0024477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24477F">
        <w:rPr>
          <w:rFonts w:ascii="Times New Roman" w:hAnsi="Times New Roman" w:cs="Times New Roman"/>
          <w:sz w:val="24"/>
          <w:szCs w:val="24"/>
        </w:rPr>
        <w:t xml:space="preserve"> «Эстафета Памяти и славы» </w:t>
      </w:r>
      <w:r w:rsidRPr="0024477F">
        <w:rPr>
          <w:sz w:val="24"/>
          <w:szCs w:val="24"/>
        </w:rPr>
        <w:t xml:space="preserve">воспитатель 1 категории </w:t>
      </w:r>
      <w:r>
        <w:rPr>
          <w:sz w:val="24"/>
          <w:szCs w:val="24"/>
        </w:rPr>
        <w:t xml:space="preserve">- </w:t>
      </w:r>
      <w:r w:rsidRPr="0024477F">
        <w:rPr>
          <w:sz w:val="24"/>
          <w:szCs w:val="24"/>
        </w:rPr>
        <w:t>Адамова М.К.</w:t>
      </w:r>
    </w:p>
    <w:p w:rsidR="0024477F" w:rsidRPr="0024477F" w:rsidRDefault="0024477F" w:rsidP="0024477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24477F">
        <w:rPr>
          <w:rFonts w:ascii="Times New Roman" w:hAnsi="Times New Roman" w:cs="Times New Roman"/>
          <w:sz w:val="24"/>
          <w:szCs w:val="24"/>
        </w:rPr>
        <w:t>Лучший видео</w:t>
      </w:r>
      <w:r w:rsidR="008A3734">
        <w:rPr>
          <w:rFonts w:ascii="Times New Roman" w:hAnsi="Times New Roman" w:cs="Times New Roman"/>
          <w:sz w:val="24"/>
          <w:szCs w:val="24"/>
        </w:rPr>
        <w:t>-</w:t>
      </w:r>
      <w:r w:rsidRPr="0024477F">
        <w:rPr>
          <w:rFonts w:ascii="Times New Roman" w:hAnsi="Times New Roman" w:cs="Times New Roman"/>
          <w:sz w:val="24"/>
          <w:szCs w:val="24"/>
        </w:rPr>
        <w:t xml:space="preserve"> рецепт</w:t>
      </w:r>
      <w:r w:rsidR="008A3734">
        <w:rPr>
          <w:rFonts w:ascii="Times New Roman" w:hAnsi="Times New Roman" w:cs="Times New Roman"/>
          <w:sz w:val="24"/>
          <w:szCs w:val="24"/>
        </w:rPr>
        <w:t xml:space="preserve"> </w:t>
      </w:r>
      <w:r w:rsidRPr="0024477F">
        <w:rPr>
          <w:rFonts w:ascii="Times New Roman" w:hAnsi="Times New Roman" w:cs="Times New Roman"/>
          <w:sz w:val="24"/>
          <w:szCs w:val="24"/>
        </w:rPr>
        <w:t xml:space="preserve"> к </w:t>
      </w:r>
      <w:r w:rsidR="008A3734">
        <w:rPr>
          <w:rFonts w:ascii="Times New Roman" w:hAnsi="Times New Roman" w:cs="Times New Roman"/>
          <w:sz w:val="24"/>
          <w:szCs w:val="24"/>
        </w:rPr>
        <w:t xml:space="preserve"> </w:t>
      </w:r>
      <w:r w:rsidRPr="0024477F">
        <w:rPr>
          <w:rFonts w:ascii="Times New Roman" w:hAnsi="Times New Roman" w:cs="Times New Roman"/>
          <w:sz w:val="24"/>
          <w:szCs w:val="24"/>
        </w:rPr>
        <w:t>празднику «Ураза Байрам»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4477F">
        <w:rPr>
          <w:rFonts w:ascii="Times New Roman" w:hAnsi="Times New Roman" w:cs="Times New Roman"/>
          <w:sz w:val="24"/>
          <w:szCs w:val="24"/>
        </w:rPr>
        <w:t xml:space="preserve"> Ибиева З.И.</w:t>
      </w:r>
    </w:p>
    <w:p w:rsidR="00B5217C" w:rsidRPr="009E3834" w:rsidRDefault="00B5217C" w:rsidP="0024477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E3834">
        <w:rPr>
          <w:rFonts w:ascii="Times New Roman" w:hAnsi="Times New Roman" w:cs="Times New Roman"/>
          <w:sz w:val="24"/>
          <w:szCs w:val="24"/>
        </w:rPr>
        <w:t xml:space="preserve">Семинар по годовому плану УО и ГМО </w:t>
      </w:r>
      <w:r w:rsidR="0024477F" w:rsidRPr="009E3834">
        <w:rPr>
          <w:rFonts w:ascii="Times New Roman" w:hAnsi="Times New Roman" w:cs="Times New Roman"/>
          <w:sz w:val="24"/>
          <w:szCs w:val="24"/>
        </w:rPr>
        <w:t xml:space="preserve">муз.руководитель </w:t>
      </w:r>
      <w:r w:rsidR="0024477F">
        <w:rPr>
          <w:rFonts w:ascii="Times New Roman" w:hAnsi="Times New Roman" w:cs="Times New Roman"/>
          <w:sz w:val="24"/>
          <w:szCs w:val="24"/>
        </w:rPr>
        <w:t xml:space="preserve">- Микаилова М. М. </w:t>
      </w:r>
    </w:p>
    <w:p w:rsidR="00B5217C" w:rsidRPr="009E3834" w:rsidRDefault="00B5217C" w:rsidP="0024477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9E3834">
        <w:rPr>
          <w:rFonts w:ascii="Times New Roman" w:hAnsi="Times New Roman" w:cs="Times New Roman"/>
          <w:sz w:val="24"/>
          <w:szCs w:val="24"/>
        </w:rPr>
        <w:lastRenderedPageBreak/>
        <w:t xml:space="preserve">Конкурс «Воспитатель года 2020г.»  </w:t>
      </w:r>
      <w:r w:rsidRPr="009E3834">
        <w:rPr>
          <w:sz w:val="24"/>
          <w:szCs w:val="24"/>
        </w:rPr>
        <w:t>воспитатель 1 категории</w:t>
      </w:r>
      <w:r w:rsidR="0024477F">
        <w:rPr>
          <w:sz w:val="24"/>
          <w:szCs w:val="24"/>
        </w:rPr>
        <w:t>-</w:t>
      </w:r>
      <w:r w:rsidRPr="009E3834">
        <w:rPr>
          <w:sz w:val="24"/>
          <w:szCs w:val="24"/>
        </w:rPr>
        <w:t xml:space="preserve"> Адамова М.К.</w:t>
      </w:r>
    </w:p>
    <w:p w:rsidR="00B5217C" w:rsidRPr="009E3834" w:rsidRDefault="00B5217C" w:rsidP="0024477F">
      <w:pPr>
        <w:widowControl w:val="0"/>
        <w:spacing w:after="0" w:line="240" w:lineRule="auto"/>
        <w:rPr>
          <w:sz w:val="24"/>
          <w:szCs w:val="24"/>
        </w:rPr>
      </w:pPr>
      <w:r w:rsidRPr="009E3834">
        <w:rPr>
          <w:sz w:val="24"/>
          <w:szCs w:val="24"/>
        </w:rPr>
        <w:t>Детский сад укомплектован кадрами полностью.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B5217C" w:rsidRPr="00490667" w:rsidRDefault="007A4D99" w:rsidP="00B5217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5217C" w:rsidRPr="00490667">
        <w:rPr>
          <w:b/>
          <w:sz w:val="24"/>
          <w:szCs w:val="24"/>
        </w:rPr>
        <w:t>Об ИКТ-компетенциях педагогов</w:t>
      </w:r>
    </w:p>
    <w:p w:rsidR="00B5217C" w:rsidRPr="001624D2" w:rsidRDefault="00B5217C" w:rsidP="00B52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саду используем ИКТ в практике управления, именно:</w:t>
      </w:r>
    </w:p>
    <w:p w:rsidR="00B5217C" w:rsidRPr="00FE6D20" w:rsidRDefault="00B5217C" w:rsidP="00B521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D2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иллюстративного материала для оформления стендов, групп, кабинетов (сканирование, Интернет, принтер, презентации);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D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Интернета в управленческой деятельности, с целью информационного и научно-методического сопровождения процесса управления Детским садом;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D2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компьютера в делопроизводстве ДОУ, создании различных баз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C4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6D2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электронной почты, ведение сайта ДОУ.</w:t>
      </w:r>
    </w:p>
    <w:p w:rsidR="00B5217C" w:rsidRPr="00490667" w:rsidRDefault="00B5217C" w:rsidP="00B5217C">
      <w:pPr>
        <w:spacing w:after="0"/>
        <w:jc w:val="both"/>
        <w:rPr>
          <w:sz w:val="24"/>
          <w:szCs w:val="24"/>
          <w:shd w:val="clear" w:color="auto" w:fill="FFFFFF"/>
        </w:rPr>
      </w:pPr>
      <w:r w:rsidRPr="00490667">
        <w:rPr>
          <w:sz w:val="24"/>
          <w:szCs w:val="24"/>
        </w:rPr>
        <w:t xml:space="preserve">Анализ данных, полученных на основе наблюдения и опроса воспитателей по применению ими информационных и дистанционных технологий в образовательной деятельности, в том числе и дополнительном образовании, показал, что педагоги испытывали существенные трудности, связанные с отсутствием необходимых компетенций для подготовки к дистанционным занятиям и их проведению, при применении дистанционных инструментов для проведения занятий в </w:t>
      </w:r>
      <w:r w:rsidRPr="00490667">
        <w:rPr>
          <w:sz w:val="24"/>
          <w:szCs w:val="24"/>
          <w:shd w:val="clear" w:color="auto" w:fill="FFFFFF"/>
        </w:rPr>
        <w:t xml:space="preserve"> Zoom и WhatsApp. </w:t>
      </w:r>
    </w:p>
    <w:p w:rsidR="00B5217C" w:rsidRPr="00490667" w:rsidRDefault="00B5217C" w:rsidP="00B5217C">
      <w:pPr>
        <w:widowControl w:val="0"/>
        <w:spacing w:after="0" w:line="240" w:lineRule="auto"/>
        <w:jc w:val="both"/>
        <w:rPr>
          <w:sz w:val="24"/>
          <w:szCs w:val="24"/>
        </w:rPr>
      </w:pPr>
      <w:r w:rsidRPr="00490667">
        <w:rPr>
          <w:sz w:val="24"/>
          <w:szCs w:val="24"/>
          <w:shd w:val="clear" w:color="auto" w:fill="FFFFFF"/>
        </w:rPr>
        <w:t xml:space="preserve">98% </w:t>
      </w:r>
      <w:r w:rsidRPr="00490667">
        <w:rPr>
          <w:sz w:val="24"/>
          <w:szCs w:val="24"/>
        </w:rPr>
        <w:t>педагогов отметили, что в их педагогической деятельности ранее не практиковалась такая форма обучения и у них не было опыта для ее реализации.</w:t>
      </w:r>
    </w:p>
    <w:p w:rsidR="00B5217C" w:rsidRPr="007A4D99" w:rsidRDefault="00B5217C" w:rsidP="00B5217C">
      <w:pPr>
        <w:spacing w:after="0"/>
        <w:rPr>
          <w:b/>
          <w:sz w:val="24"/>
          <w:szCs w:val="24"/>
        </w:rPr>
      </w:pPr>
      <w:r w:rsidRPr="007A4D99">
        <w:rPr>
          <w:b/>
          <w:sz w:val="24"/>
          <w:szCs w:val="24"/>
        </w:rPr>
        <w:t xml:space="preserve"> Трудности воспитателей в процессе дистанционного обучения</w:t>
      </w:r>
    </w:p>
    <w:p w:rsidR="00B5217C" w:rsidRPr="00FE6D20" w:rsidRDefault="00B5217C" w:rsidP="00B5217C">
      <w:pPr>
        <w:shd w:val="clear" w:color="auto" w:fill="FFFFFF"/>
        <w:spacing w:after="0" w:line="240" w:lineRule="auto"/>
        <w:rPr>
          <w:bCs/>
          <w:sz w:val="24"/>
          <w:szCs w:val="24"/>
        </w:rPr>
      </w:pPr>
      <w:r w:rsidRPr="00490667">
        <w:rPr>
          <w:bCs/>
          <w:sz w:val="24"/>
          <w:szCs w:val="24"/>
        </w:rPr>
        <w:t>Анализ педагогической деятельности воспитателей в период распространения коронавирусной инфекции выявил следующие трудности: отсутствие возможностей или их недостаточность для совместной работы с воспитанниками в реальном времени по причине низкой мотивации</w:t>
      </w:r>
    </w:p>
    <w:p w:rsidR="00B5217C" w:rsidRDefault="00B5217C" w:rsidP="00420EDA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:rsidR="00B5217C" w:rsidRDefault="00B5217C" w:rsidP="00420EDA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:rsidR="00420EDA" w:rsidRPr="007A4D99" w:rsidRDefault="007A4D99" w:rsidP="00420EDA">
      <w:pPr>
        <w:widowControl w:val="0"/>
        <w:spacing w:after="0" w:line="240" w:lineRule="auto"/>
        <w:jc w:val="center"/>
        <w:rPr>
          <w:b/>
          <w:color w:val="C00000"/>
          <w:sz w:val="28"/>
          <w:szCs w:val="28"/>
        </w:rPr>
      </w:pPr>
      <w:r w:rsidRPr="007A4D99">
        <w:rPr>
          <w:b/>
          <w:color w:val="C00000"/>
          <w:sz w:val="28"/>
          <w:szCs w:val="28"/>
          <w:lang w:val="en-US"/>
        </w:rPr>
        <w:t>X</w:t>
      </w:r>
      <w:r w:rsidRPr="007A4D99">
        <w:rPr>
          <w:b/>
          <w:color w:val="C00000"/>
          <w:sz w:val="28"/>
          <w:szCs w:val="28"/>
        </w:rPr>
        <w:t>.</w:t>
      </w:r>
      <w:r w:rsidR="00420EDA" w:rsidRPr="007A4D99">
        <w:rPr>
          <w:b/>
          <w:color w:val="C00000"/>
          <w:sz w:val="28"/>
          <w:szCs w:val="28"/>
        </w:rPr>
        <w:t xml:space="preserve"> Оценка учебно-методического и библиотечно-информационного обеспечения</w:t>
      </w:r>
    </w:p>
    <w:p w:rsidR="00420EDA" w:rsidRPr="00B269F5" w:rsidRDefault="00420EDA" w:rsidP="00420EDA">
      <w:pPr>
        <w:widowControl w:val="0"/>
        <w:spacing w:after="0" w:line="240" w:lineRule="auto"/>
        <w:jc w:val="center"/>
        <w:rPr>
          <w:b/>
          <w:sz w:val="20"/>
          <w:szCs w:val="20"/>
        </w:rPr>
      </w:pPr>
    </w:p>
    <w:p w:rsidR="00063D47" w:rsidRPr="00B5217C" w:rsidRDefault="00420EDA" w:rsidP="00B5217C">
      <w:pPr>
        <w:widowControl w:val="0"/>
        <w:spacing w:after="0" w:line="240" w:lineRule="auto"/>
        <w:rPr>
          <w:sz w:val="24"/>
          <w:szCs w:val="24"/>
        </w:rPr>
      </w:pPr>
      <w:r w:rsidRPr="00B5217C">
        <w:rPr>
          <w:sz w:val="24"/>
          <w:szCs w:val="24"/>
        </w:rPr>
        <w:t>Для реализации основной образовательной программы имеются все необходимые пособия. Учебно-методическое обеспечение МКДОУ соответствует Федеральным государственным требованиям. Для работы с текстовыми редакторами, фото и видео материалами, Интернет ресурсами педагогам и специалистам МКДОУ № 2 предоставляются компьютеры .С целью осуществления взаимодействия ДОУ с органами, осуществляющими управление в сфере образования, с другими учреждениями и организациями активно используется электронная почта. В соответствии с действующим законодательством, в целях взаимодействия между всеми участниками образовательного процесса (педагоги, родители, дети), создан официальный сайт МКДОУ. Информация на сайте представлена согласно Правилам размещения, на официальном сайте образовательной организации в информационнотелекоммуникационной сети «Интернет» и обновления информации об образовательной организации, утвержденные постановлением Правительства Российской Федерации от 10 июля 2013 г. № 582. При проведении различных мероприятий с педагогами, детьми и родителями активно используется мультимедийное обору</w:t>
      </w:r>
      <w:r w:rsidR="00B5217C">
        <w:rPr>
          <w:sz w:val="24"/>
          <w:szCs w:val="24"/>
        </w:rPr>
        <w:t>дование (проектор, экран,</w:t>
      </w:r>
      <w:r w:rsidRPr="00B5217C">
        <w:rPr>
          <w:sz w:val="24"/>
          <w:szCs w:val="24"/>
        </w:rPr>
        <w:t xml:space="preserve">) </w:t>
      </w:r>
    </w:p>
    <w:p w:rsidR="00063D47" w:rsidRPr="00B5217C" w:rsidRDefault="00063D47" w:rsidP="00B5217C">
      <w:pPr>
        <w:widowControl w:val="0"/>
        <w:spacing w:after="0" w:line="240" w:lineRule="auto"/>
        <w:rPr>
          <w:sz w:val="24"/>
          <w:szCs w:val="24"/>
        </w:rPr>
      </w:pPr>
      <w:r w:rsidRPr="00B5217C">
        <w:rPr>
          <w:sz w:val="24"/>
          <w:szCs w:val="24"/>
        </w:rPr>
        <w:t>В 2020 году детский сад пополнил учебно-методический комплект к примерной общеобразовательной про</w:t>
      </w:r>
      <w:r w:rsidR="00B5217C">
        <w:rPr>
          <w:sz w:val="24"/>
          <w:szCs w:val="24"/>
        </w:rPr>
        <w:t>грамме дошкольного образования ,</w:t>
      </w:r>
      <w:r w:rsidRPr="00B5217C">
        <w:rPr>
          <w:sz w:val="24"/>
          <w:szCs w:val="24"/>
        </w:rPr>
        <w:t xml:space="preserve">в соответствии с ФГОС. </w:t>
      </w:r>
      <w:r w:rsidRPr="00B5217C">
        <w:rPr>
          <w:sz w:val="24"/>
          <w:szCs w:val="24"/>
        </w:rPr>
        <w:lastRenderedPageBreak/>
        <w:t>Приобрели наглядно-дидактические пособия:</w:t>
      </w:r>
    </w:p>
    <w:p w:rsidR="00063D47" w:rsidRPr="00B5217C" w:rsidRDefault="00063D47" w:rsidP="00B5217C">
      <w:pPr>
        <w:widowControl w:val="0"/>
        <w:spacing w:after="0" w:line="240" w:lineRule="auto"/>
        <w:rPr>
          <w:sz w:val="24"/>
          <w:szCs w:val="24"/>
        </w:rPr>
      </w:pPr>
      <w:r w:rsidRPr="00B5217C">
        <w:rPr>
          <w:sz w:val="24"/>
          <w:szCs w:val="24"/>
        </w:rPr>
        <w:t>− серии «Мир в картинках», «Р</w:t>
      </w:r>
      <w:r w:rsidR="00B5217C">
        <w:rPr>
          <w:sz w:val="24"/>
          <w:szCs w:val="24"/>
        </w:rPr>
        <w:t>ассказы по картинкам»</w:t>
      </w:r>
      <w:r w:rsidRPr="00B5217C">
        <w:rPr>
          <w:sz w:val="24"/>
          <w:szCs w:val="24"/>
        </w:rPr>
        <w:t>, «Играем в сказку», «Грамматика в картинках», «Искусство детям»;</w:t>
      </w:r>
    </w:p>
    <w:p w:rsidR="00063D47" w:rsidRPr="00B5217C" w:rsidRDefault="00063D47" w:rsidP="00B5217C">
      <w:pPr>
        <w:widowControl w:val="0"/>
        <w:spacing w:after="0" w:line="240" w:lineRule="auto"/>
        <w:rPr>
          <w:sz w:val="24"/>
          <w:szCs w:val="24"/>
        </w:rPr>
      </w:pPr>
      <w:r w:rsidRPr="00B5217C">
        <w:rPr>
          <w:sz w:val="24"/>
          <w:szCs w:val="24"/>
        </w:rPr>
        <w:t xml:space="preserve">− </w:t>
      </w:r>
      <w:r w:rsidR="00420EDA" w:rsidRPr="00B5217C">
        <w:rPr>
          <w:sz w:val="24"/>
          <w:szCs w:val="24"/>
        </w:rPr>
        <w:t xml:space="preserve">патриотический уголок </w:t>
      </w:r>
      <w:r w:rsidRPr="00B5217C">
        <w:rPr>
          <w:sz w:val="24"/>
          <w:szCs w:val="24"/>
        </w:rPr>
        <w:t>, плакаты;</w:t>
      </w:r>
    </w:p>
    <w:p w:rsidR="00063D47" w:rsidRPr="00B5217C" w:rsidRDefault="00063D47" w:rsidP="00B5217C">
      <w:pPr>
        <w:widowControl w:val="0"/>
        <w:spacing w:after="0" w:line="240" w:lineRule="auto"/>
        <w:rPr>
          <w:sz w:val="24"/>
          <w:szCs w:val="24"/>
        </w:rPr>
      </w:pPr>
      <w:r w:rsidRPr="00B5217C">
        <w:rPr>
          <w:sz w:val="24"/>
          <w:szCs w:val="24"/>
        </w:rPr>
        <w:t>− комплексы для оформления родительских уголков;</w:t>
      </w:r>
    </w:p>
    <w:p w:rsidR="00063D47" w:rsidRPr="00B5217C" w:rsidRDefault="00063D47" w:rsidP="00B5217C">
      <w:pPr>
        <w:widowControl w:val="0"/>
        <w:spacing w:after="0" w:line="240" w:lineRule="auto"/>
        <w:rPr>
          <w:sz w:val="24"/>
          <w:szCs w:val="24"/>
        </w:rPr>
      </w:pPr>
      <w:r w:rsidRPr="00B5217C">
        <w:rPr>
          <w:sz w:val="24"/>
          <w:szCs w:val="24"/>
        </w:rPr>
        <w:t>− рабочие тетради для обучающихся.</w:t>
      </w:r>
    </w:p>
    <w:p w:rsidR="00063D47" w:rsidRPr="00B5217C" w:rsidRDefault="00063D47" w:rsidP="00B5217C">
      <w:pPr>
        <w:widowControl w:val="0"/>
        <w:spacing w:after="0" w:line="240" w:lineRule="auto"/>
        <w:rPr>
          <w:sz w:val="24"/>
          <w:szCs w:val="24"/>
        </w:rPr>
      </w:pPr>
      <w:r w:rsidRPr="00B5217C">
        <w:rPr>
          <w:sz w:val="24"/>
          <w:szCs w:val="24"/>
        </w:rPr>
        <w:t>Информационное обеспечение Детского сада включает:</w:t>
      </w:r>
    </w:p>
    <w:p w:rsidR="00063D47" w:rsidRPr="00B5217C" w:rsidRDefault="00063D47" w:rsidP="00B5217C">
      <w:pPr>
        <w:widowControl w:val="0"/>
        <w:spacing w:after="0" w:line="240" w:lineRule="auto"/>
        <w:rPr>
          <w:sz w:val="24"/>
          <w:szCs w:val="24"/>
        </w:rPr>
      </w:pPr>
      <w:r w:rsidRPr="00B5217C">
        <w:rPr>
          <w:sz w:val="24"/>
          <w:szCs w:val="24"/>
        </w:rPr>
        <w:t>− информационно-телекоммуникационное оборудование – в 2020</w:t>
      </w:r>
      <w:r w:rsidR="00420EDA" w:rsidRPr="00B5217C">
        <w:rPr>
          <w:sz w:val="24"/>
          <w:szCs w:val="24"/>
        </w:rPr>
        <w:t xml:space="preserve"> году пополнилось компьютером,</w:t>
      </w:r>
    </w:p>
    <w:p w:rsidR="00063D47" w:rsidRPr="00B5217C" w:rsidRDefault="00063D47" w:rsidP="00B5217C">
      <w:pPr>
        <w:widowControl w:val="0"/>
        <w:spacing w:after="0" w:line="240" w:lineRule="auto"/>
        <w:rPr>
          <w:sz w:val="24"/>
          <w:szCs w:val="24"/>
        </w:rPr>
      </w:pPr>
      <w:r w:rsidRPr="00B5217C">
        <w:rPr>
          <w:sz w:val="24"/>
          <w:szCs w:val="24"/>
        </w:rPr>
        <w:t>− программное обеспечение – позволяет работать с текстовыми редакторами, интернет-ресурсами, фото-, видеоматериалами, графическими редакторами.</w:t>
      </w:r>
    </w:p>
    <w:p w:rsidR="00F00DB9" w:rsidRPr="001624D2" w:rsidRDefault="00F00DB9" w:rsidP="00B521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834" w:rsidRPr="009E3834" w:rsidRDefault="009E3834" w:rsidP="005A3666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DB9" w:rsidRPr="007A4D99" w:rsidRDefault="00AE15E7" w:rsidP="00AE15E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A4D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val="en-US" w:eastAsia="ru-RU"/>
        </w:rPr>
        <w:t>VII</w:t>
      </w:r>
      <w:r w:rsidR="007A4D99" w:rsidRPr="007A4D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val="en-US" w:eastAsia="ru-RU"/>
        </w:rPr>
        <w:t>I</w:t>
      </w:r>
      <w:r w:rsidRPr="007A4D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 xml:space="preserve">  Структура управления МКДОУ «Детский сад №2» </w:t>
      </w:r>
    </w:p>
    <w:p w:rsidR="00AE15E7" w:rsidRPr="007A4D99" w:rsidRDefault="00AE15E7" w:rsidP="00AE15E7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CB6023" w:rsidRPr="001624D2" w:rsidRDefault="00CB6023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Детским садом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строится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соответствии с Законом «Об образовании в Российской Федерации»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принципах единоначалия и самоуправления.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Формами самоуправления ДОУ являются:</w:t>
      </w:r>
    </w:p>
    <w:p w:rsidR="00CB6023" w:rsidRPr="001624D2" w:rsidRDefault="00CB6023" w:rsidP="006C6D3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едагогический совет;</w:t>
      </w:r>
    </w:p>
    <w:p w:rsidR="00CB6023" w:rsidRPr="001624D2" w:rsidRDefault="00CB6023" w:rsidP="006C6D3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бщее собрание;</w:t>
      </w:r>
    </w:p>
    <w:p w:rsidR="00CB6023" w:rsidRPr="001624D2" w:rsidRDefault="00CB6023" w:rsidP="006C6D3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обрание трудового коллектива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B792E" w:rsidRPr="001624D2" w:rsidRDefault="00CB6023" w:rsidP="006C6D3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одительский комитет.</w:t>
      </w:r>
    </w:p>
    <w:p w:rsidR="005B792E" w:rsidRPr="001624D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структуру управляющей системы Д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етского сад</w:t>
      </w:r>
      <w:r w:rsidR="007C4B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входят: Учредитель и заведующий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Детским садом.</w:t>
      </w:r>
    </w:p>
    <w:p w:rsidR="005B792E" w:rsidRPr="001624D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ними существует разделение полномочий, которое предотвращает дублир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ование. Компетенции Учредителя и Детского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сада в области у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правления и подробно определены в Уставе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сада. Непосредственное управление Детским садом ос</w:t>
      </w:r>
      <w:r w:rsidR="00CB6023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уществляет заведующий, который 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подконтролен Учредителю и несёт перед ним ответственность за экономические результаты деятельности Детского сада, а также за сохранность и целевое использов</w:t>
      </w:r>
      <w:r w:rsid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 имущества Детского сада.</w:t>
      </w:r>
    </w:p>
    <w:p w:rsidR="00CB6023" w:rsidRPr="001624D2" w:rsidRDefault="00CB6023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 Детском саду 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возможность участия в управлении детским садом всех участников образовательного про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цесса. Заведующий детским садом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координатором стратегических направлений.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Детском</w:t>
      </w:r>
      <w:r w:rsidR="007C4B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саду 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создана система управления в соответствии с целями и содержанием работы учреждения.</w:t>
      </w:r>
    </w:p>
    <w:p w:rsidR="00F00DB9" w:rsidRPr="00FE6D20" w:rsidRDefault="00CB6023" w:rsidP="00FE6D2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детском саду функционирует </w:t>
      </w:r>
      <w:r w:rsidR="005B792E" w:rsidRPr="001624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Первичная профсоюзная организация.</w:t>
      </w:r>
    </w:p>
    <w:p w:rsidR="007144DF" w:rsidRPr="00543556" w:rsidRDefault="007144DF" w:rsidP="0054355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92E" w:rsidRPr="007A4D99" w:rsidRDefault="00FE6D20" w:rsidP="002C5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A4D9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                         </w:t>
      </w:r>
      <w:r w:rsidR="007A4D99" w:rsidRPr="007A4D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 w:eastAsia="ru-RU"/>
        </w:rPr>
        <w:t>IX</w:t>
      </w:r>
      <w:r w:rsidR="007A4D99" w:rsidRPr="007A4D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  <w:r w:rsidRPr="007A4D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2C516D" w:rsidRPr="007A4D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</w:t>
      </w:r>
      <w:r w:rsidR="005B792E" w:rsidRPr="007A4D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Социальная активность и партнерство</w:t>
      </w:r>
    </w:p>
    <w:p w:rsidR="00CE1CBE" w:rsidRPr="001624D2" w:rsidRDefault="00CE1CB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учебного года, коллектив Детского сада поддерживал прочные партнерские связи с социальными учреждениями:</w:t>
      </w:r>
    </w:p>
    <w:p w:rsidR="00CE1CBE" w:rsidRPr="001624D2" w:rsidRDefault="008B5EC0" w:rsidP="006C6D3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СОШ № 1</w:t>
      </w:r>
      <w:r w:rsidR="004722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г.Избербаш</w:t>
      </w:r>
      <w:r w:rsidR="00CE1CB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E1CBE" w:rsidRPr="001624D2" w:rsidRDefault="00F47E36" w:rsidP="006C6D3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Городской детской библиотекой</w:t>
      </w:r>
    </w:p>
    <w:p w:rsidR="00690048" w:rsidRPr="001624D2" w:rsidRDefault="00690048" w:rsidP="006C6D3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624D2">
        <w:rPr>
          <w:rFonts w:ascii="Times New Roman" w:hAnsi="Times New Roman" w:cs="Times New Roman"/>
          <w:sz w:val="24"/>
          <w:szCs w:val="24"/>
        </w:rPr>
        <w:t>Дети принима</w:t>
      </w:r>
      <w:r w:rsidR="00CE1CBE" w:rsidRPr="001624D2">
        <w:rPr>
          <w:rFonts w:ascii="Times New Roman" w:hAnsi="Times New Roman" w:cs="Times New Roman"/>
          <w:sz w:val="24"/>
          <w:szCs w:val="24"/>
        </w:rPr>
        <w:t>ли</w:t>
      </w:r>
      <w:r w:rsidRPr="001624D2">
        <w:rPr>
          <w:rFonts w:ascii="Times New Roman" w:hAnsi="Times New Roman" w:cs="Times New Roman"/>
          <w:sz w:val="24"/>
          <w:szCs w:val="24"/>
        </w:rPr>
        <w:t xml:space="preserve"> активное участи</w:t>
      </w:r>
      <w:r w:rsidR="00F47E36">
        <w:rPr>
          <w:rFonts w:ascii="Times New Roman" w:hAnsi="Times New Roman" w:cs="Times New Roman"/>
          <w:sz w:val="24"/>
          <w:szCs w:val="24"/>
        </w:rPr>
        <w:t xml:space="preserve">е в мероприятиях, проходящих в </w:t>
      </w:r>
      <w:r w:rsidRPr="001624D2">
        <w:rPr>
          <w:rFonts w:ascii="Times New Roman" w:hAnsi="Times New Roman" w:cs="Times New Roman"/>
          <w:sz w:val="24"/>
          <w:szCs w:val="24"/>
        </w:rPr>
        <w:t xml:space="preserve">ДК </w:t>
      </w:r>
      <w:r w:rsidR="00F47E36">
        <w:rPr>
          <w:rFonts w:ascii="Times New Roman" w:hAnsi="Times New Roman" w:cs="Times New Roman"/>
          <w:sz w:val="24"/>
          <w:szCs w:val="24"/>
        </w:rPr>
        <w:t>города</w:t>
      </w:r>
      <w:r w:rsidRPr="001624D2">
        <w:rPr>
          <w:rFonts w:ascii="Times New Roman" w:hAnsi="Times New Roman" w:cs="Times New Roman"/>
          <w:sz w:val="24"/>
          <w:szCs w:val="24"/>
        </w:rPr>
        <w:t>.</w:t>
      </w:r>
    </w:p>
    <w:p w:rsidR="00690048" w:rsidRPr="001624D2" w:rsidRDefault="00CE1CBE" w:rsidP="006C6D35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1624D2">
        <w:rPr>
          <w:rFonts w:ascii="Times New Roman" w:hAnsi="Times New Roman" w:cs="Times New Roman"/>
          <w:sz w:val="24"/>
          <w:szCs w:val="24"/>
        </w:rPr>
        <w:t>Традиционно, о</w:t>
      </w:r>
      <w:r w:rsidR="00690048" w:rsidRPr="001624D2">
        <w:rPr>
          <w:rFonts w:ascii="Times New Roman" w:hAnsi="Times New Roman" w:cs="Times New Roman"/>
          <w:sz w:val="24"/>
          <w:szCs w:val="24"/>
        </w:rPr>
        <w:t xml:space="preserve">собое внимание уделялось вопросам преемственности в работе </w:t>
      </w:r>
      <w:r w:rsidR="00690048" w:rsidRPr="001624D2">
        <w:rPr>
          <w:rFonts w:ascii="Times New Roman" w:hAnsi="Times New Roman" w:cs="Times New Roman"/>
          <w:bCs/>
          <w:sz w:val="24"/>
          <w:szCs w:val="24"/>
        </w:rPr>
        <w:t>ДОО</w:t>
      </w:r>
      <w:r w:rsidRPr="001624D2">
        <w:rPr>
          <w:rFonts w:ascii="Times New Roman" w:hAnsi="Times New Roman" w:cs="Times New Roman"/>
          <w:sz w:val="24"/>
          <w:szCs w:val="24"/>
        </w:rPr>
        <w:t xml:space="preserve"> и </w:t>
      </w:r>
      <w:r w:rsidR="00690048" w:rsidRPr="001624D2">
        <w:rPr>
          <w:rFonts w:ascii="Times New Roman" w:hAnsi="Times New Roman" w:cs="Times New Roman"/>
          <w:sz w:val="24"/>
          <w:szCs w:val="24"/>
        </w:rPr>
        <w:t>школы. Были организованы и проведены следующие традиционные мероприятия:</w:t>
      </w:r>
    </w:p>
    <w:p w:rsidR="00690048" w:rsidRPr="001624D2" w:rsidRDefault="00690048" w:rsidP="006C6D35">
      <w:pPr>
        <w:numPr>
          <w:ilvl w:val="0"/>
          <w:numId w:val="17"/>
        </w:numPr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1624D2">
        <w:rPr>
          <w:rFonts w:ascii="Times New Roman" w:hAnsi="Times New Roman" w:cs="Times New Roman"/>
          <w:sz w:val="24"/>
          <w:szCs w:val="24"/>
        </w:rPr>
        <w:t xml:space="preserve">Экскурсия детей </w:t>
      </w:r>
      <w:r w:rsidR="00F47E36">
        <w:rPr>
          <w:rFonts w:ascii="Times New Roman" w:hAnsi="Times New Roman" w:cs="Times New Roman"/>
          <w:sz w:val="24"/>
          <w:szCs w:val="24"/>
        </w:rPr>
        <w:t>старшей</w:t>
      </w:r>
      <w:r w:rsidRPr="001624D2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CE1CBE" w:rsidRPr="001624D2">
        <w:rPr>
          <w:rFonts w:ascii="Times New Roman" w:hAnsi="Times New Roman" w:cs="Times New Roman"/>
          <w:sz w:val="24"/>
          <w:szCs w:val="24"/>
        </w:rPr>
        <w:t xml:space="preserve">ы </w:t>
      </w:r>
      <w:r w:rsidRPr="001624D2">
        <w:rPr>
          <w:rFonts w:ascii="Times New Roman" w:hAnsi="Times New Roman" w:cs="Times New Roman"/>
          <w:sz w:val="24"/>
          <w:szCs w:val="24"/>
        </w:rPr>
        <w:t>в школ</w:t>
      </w:r>
      <w:r w:rsidR="00CE1CBE" w:rsidRPr="001624D2">
        <w:rPr>
          <w:rFonts w:ascii="Times New Roman" w:hAnsi="Times New Roman" w:cs="Times New Roman"/>
          <w:sz w:val="24"/>
          <w:szCs w:val="24"/>
        </w:rPr>
        <w:t>у</w:t>
      </w:r>
      <w:r w:rsidRPr="001624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048" w:rsidRPr="001624D2" w:rsidRDefault="00690048" w:rsidP="006C6D35">
      <w:pPr>
        <w:numPr>
          <w:ilvl w:val="0"/>
          <w:numId w:val="17"/>
        </w:numPr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1624D2">
        <w:rPr>
          <w:rFonts w:ascii="Times New Roman" w:hAnsi="Times New Roman" w:cs="Times New Roman"/>
          <w:sz w:val="24"/>
          <w:szCs w:val="24"/>
        </w:rPr>
        <w:t>Взаимо</w:t>
      </w:r>
      <w:r w:rsidR="00093F42">
        <w:rPr>
          <w:rFonts w:ascii="Times New Roman" w:hAnsi="Times New Roman" w:cs="Times New Roman"/>
          <w:sz w:val="24"/>
          <w:szCs w:val="24"/>
        </w:rPr>
        <w:t xml:space="preserve"> </w:t>
      </w:r>
      <w:r w:rsidRPr="001624D2">
        <w:rPr>
          <w:rFonts w:ascii="Times New Roman" w:hAnsi="Times New Roman" w:cs="Times New Roman"/>
          <w:sz w:val="24"/>
          <w:szCs w:val="24"/>
        </w:rPr>
        <w:t>посещения педагогов ДОУ и учителей начальных классов</w:t>
      </w:r>
      <w:r w:rsidR="00D41D69">
        <w:rPr>
          <w:rFonts w:ascii="Times New Roman" w:hAnsi="Times New Roman" w:cs="Times New Roman"/>
          <w:sz w:val="24"/>
          <w:szCs w:val="24"/>
        </w:rPr>
        <w:t>.</w:t>
      </w:r>
      <w:r w:rsidRPr="001624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048" w:rsidRPr="001624D2" w:rsidRDefault="00690048" w:rsidP="006C6D35">
      <w:pPr>
        <w:numPr>
          <w:ilvl w:val="0"/>
          <w:numId w:val="17"/>
        </w:numPr>
        <w:spacing w:after="0" w:line="240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1624D2">
        <w:rPr>
          <w:rFonts w:ascii="Times New Roman" w:hAnsi="Times New Roman" w:cs="Times New Roman"/>
          <w:sz w:val="24"/>
          <w:szCs w:val="24"/>
        </w:rPr>
        <w:t>Собрание для родителей будущих первоклассников</w:t>
      </w:r>
    </w:p>
    <w:p w:rsidR="00690048" w:rsidRPr="00FE6D20" w:rsidRDefault="00690048" w:rsidP="00FE6D20">
      <w:pPr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1624D2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Pr="001624D2">
        <w:rPr>
          <w:rFonts w:ascii="Times New Roman" w:hAnsi="Times New Roman" w:cs="Times New Roman"/>
          <w:bCs/>
          <w:sz w:val="24"/>
          <w:szCs w:val="24"/>
        </w:rPr>
        <w:t>ДО</w:t>
      </w:r>
      <w:r w:rsidR="00CE1CBE" w:rsidRPr="001624D2">
        <w:rPr>
          <w:rFonts w:ascii="Times New Roman" w:hAnsi="Times New Roman" w:cs="Times New Roman"/>
          <w:bCs/>
          <w:sz w:val="24"/>
          <w:szCs w:val="24"/>
        </w:rPr>
        <w:t xml:space="preserve">У, </w:t>
      </w:r>
      <w:r w:rsidRPr="001624D2">
        <w:rPr>
          <w:rFonts w:ascii="Times New Roman" w:hAnsi="Times New Roman" w:cs="Times New Roman"/>
          <w:sz w:val="24"/>
          <w:szCs w:val="24"/>
        </w:rPr>
        <w:t>совместно с родителями и воспитателями</w:t>
      </w:r>
      <w:r w:rsidR="00CE1CBE" w:rsidRPr="001624D2">
        <w:rPr>
          <w:rFonts w:ascii="Times New Roman" w:hAnsi="Times New Roman" w:cs="Times New Roman"/>
          <w:sz w:val="24"/>
          <w:szCs w:val="24"/>
        </w:rPr>
        <w:t>,</w:t>
      </w:r>
      <w:r w:rsidRPr="001624D2">
        <w:rPr>
          <w:rFonts w:ascii="Times New Roman" w:hAnsi="Times New Roman" w:cs="Times New Roman"/>
          <w:sz w:val="24"/>
          <w:szCs w:val="24"/>
        </w:rPr>
        <w:t xml:space="preserve"> принимали активное участ</w:t>
      </w:r>
      <w:r w:rsidR="00FE6D20">
        <w:rPr>
          <w:rFonts w:ascii="Times New Roman" w:hAnsi="Times New Roman" w:cs="Times New Roman"/>
          <w:sz w:val="24"/>
          <w:szCs w:val="24"/>
        </w:rPr>
        <w:t>ие в мероприятиях посвященных «</w:t>
      </w:r>
      <w:r w:rsidR="00FE6D20" w:rsidRPr="00FE6D20">
        <w:rPr>
          <w:rFonts w:ascii="Times New Roman" w:hAnsi="Times New Roman" w:cs="Times New Roman"/>
          <w:sz w:val="24"/>
          <w:szCs w:val="24"/>
        </w:rPr>
        <w:t xml:space="preserve">75 </w:t>
      </w:r>
      <w:r w:rsidRPr="001624D2">
        <w:rPr>
          <w:rFonts w:ascii="Times New Roman" w:hAnsi="Times New Roman" w:cs="Times New Roman"/>
          <w:sz w:val="24"/>
          <w:szCs w:val="24"/>
        </w:rPr>
        <w:t xml:space="preserve"> </w:t>
      </w:r>
      <w:r w:rsidR="00CE1CBE" w:rsidRPr="001624D2">
        <w:rPr>
          <w:rFonts w:ascii="Times New Roman" w:hAnsi="Times New Roman" w:cs="Times New Roman"/>
          <w:sz w:val="24"/>
          <w:szCs w:val="24"/>
        </w:rPr>
        <w:t>годовщине</w:t>
      </w:r>
      <w:r w:rsidRPr="001624D2">
        <w:rPr>
          <w:rFonts w:ascii="Times New Roman" w:hAnsi="Times New Roman" w:cs="Times New Roman"/>
          <w:sz w:val="24"/>
          <w:szCs w:val="24"/>
        </w:rPr>
        <w:t xml:space="preserve"> Великой Победы»</w:t>
      </w:r>
      <w:r w:rsidR="00FE6D20">
        <w:rPr>
          <w:rFonts w:ascii="Times New Roman" w:hAnsi="Times New Roman" w:cs="Times New Roman"/>
          <w:sz w:val="24"/>
          <w:szCs w:val="24"/>
        </w:rPr>
        <w:t>;</w:t>
      </w:r>
      <w:r w:rsidR="00FE6D20" w:rsidRPr="00FE6D2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FE6D20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«100 лет Дагестану»</w:t>
      </w:r>
      <w:r w:rsidR="00FE6D20">
        <w:rPr>
          <w:rFonts w:ascii="Times New Roman" w:hAnsi="Times New Roman" w:cs="Times New Roman"/>
          <w:sz w:val="24"/>
          <w:szCs w:val="24"/>
        </w:rPr>
        <w:t xml:space="preserve"> ; </w:t>
      </w:r>
      <w:r w:rsidR="00FE6D20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оржественные мероприятия у памятник</w:t>
      </w:r>
      <w:r w:rsidR="00CE1CBE"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624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(экскурсии, возложение цветов) </w:t>
      </w:r>
    </w:p>
    <w:p w:rsidR="008C3E31" w:rsidRPr="00FE6D20" w:rsidRDefault="00FE6D20" w:rsidP="00FE6D20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</w:p>
    <w:p w:rsidR="0024477F" w:rsidRPr="007A4D99" w:rsidRDefault="002C516D" w:rsidP="0024477F">
      <w:pPr>
        <w:spacing w:after="0" w:line="240" w:lineRule="auto"/>
        <w:rPr>
          <w:b/>
          <w:color w:val="C00000"/>
          <w:sz w:val="28"/>
          <w:szCs w:val="28"/>
        </w:rPr>
      </w:pPr>
      <w:r w:rsidRPr="007A4D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lastRenderedPageBreak/>
        <w:t xml:space="preserve">                                  </w:t>
      </w:r>
      <w:r w:rsidR="007A4D99" w:rsidRPr="007A4D99">
        <w:rPr>
          <w:b/>
          <w:color w:val="C00000"/>
          <w:sz w:val="28"/>
          <w:szCs w:val="28"/>
          <w:lang w:val="en-US"/>
        </w:rPr>
        <w:t>XI</w:t>
      </w:r>
      <w:r w:rsidR="0024477F" w:rsidRPr="007A4D99">
        <w:rPr>
          <w:b/>
          <w:color w:val="C00000"/>
          <w:sz w:val="28"/>
          <w:szCs w:val="28"/>
        </w:rPr>
        <w:t>. Оценка материально-технической базы</w:t>
      </w:r>
    </w:p>
    <w:p w:rsidR="0024477F" w:rsidRPr="00C57109" w:rsidRDefault="0024477F" w:rsidP="0024477F">
      <w:pPr>
        <w:widowControl w:val="0"/>
        <w:spacing w:after="0" w:line="240" w:lineRule="auto"/>
        <w:jc w:val="both"/>
        <w:rPr>
          <w:sz w:val="24"/>
          <w:szCs w:val="24"/>
        </w:rPr>
      </w:pPr>
      <w:r w:rsidRPr="00C57109">
        <w:rPr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24477F" w:rsidRPr="00C57109" w:rsidRDefault="0024477F" w:rsidP="0024477F">
      <w:pPr>
        <w:widowControl w:val="0"/>
        <w:spacing w:after="0" w:line="240" w:lineRule="auto"/>
        <w:jc w:val="both"/>
        <w:rPr>
          <w:sz w:val="24"/>
          <w:szCs w:val="24"/>
        </w:rPr>
      </w:pPr>
      <w:r w:rsidRPr="00C57109">
        <w:rPr>
          <w:sz w:val="24"/>
          <w:szCs w:val="24"/>
        </w:rPr>
        <w:t>− групповые помещения – 4;</w:t>
      </w:r>
    </w:p>
    <w:p w:rsidR="0024477F" w:rsidRPr="00C57109" w:rsidRDefault="0024477F" w:rsidP="0024477F">
      <w:pPr>
        <w:widowControl w:val="0"/>
        <w:spacing w:after="0" w:line="240" w:lineRule="auto"/>
        <w:jc w:val="both"/>
        <w:rPr>
          <w:sz w:val="24"/>
          <w:szCs w:val="24"/>
        </w:rPr>
      </w:pPr>
      <w:r w:rsidRPr="00C57109">
        <w:rPr>
          <w:sz w:val="24"/>
          <w:szCs w:val="24"/>
        </w:rPr>
        <w:t>− кабинет заведующего – 1;</w:t>
      </w:r>
    </w:p>
    <w:p w:rsidR="0024477F" w:rsidRPr="00C57109" w:rsidRDefault="0024477F" w:rsidP="0024477F">
      <w:pPr>
        <w:widowControl w:val="0"/>
        <w:spacing w:after="0" w:line="240" w:lineRule="auto"/>
        <w:jc w:val="both"/>
        <w:rPr>
          <w:sz w:val="24"/>
          <w:szCs w:val="24"/>
        </w:rPr>
      </w:pPr>
      <w:r w:rsidRPr="00C57109">
        <w:rPr>
          <w:sz w:val="24"/>
          <w:szCs w:val="24"/>
        </w:rPr>
        <w:t>− методический кабинет – 1;</w:t>
      </w:r>
    </w:p>
    <w:p w:rsidR="0024477F" w:rsidRPr="00C57109" w:rsidRDefault="0024477F" w:rsidP="0024477F">
      <w:pPr>
        <w:widowControl w:val="0"/>
        <w:spacing w:after="0" w:line="240" w:lineRule="auto"/>
        <w:jc w:val="both"/>
        <w:rPr>
          <w:sz w:val="24"/>
          <w:szCs w:val="24"/>
        </w:rPr>
      </w:pPr>
      <w:r w:rsidRPr="00C57109">
        <w:rPr>
          <w:sz w:val="24"/>
          <w:szCs w:val="24"/>
        </w:rPr>
        <w:t>− музыкальный зал – 1;</w:t>
      </w:r>
    </w:p>
    <w:p w:rsidR="0024477F" w:rsidRPr="00C57109" w:rsidRDefault="0024477F" w:rsidP="0024477F">
      <w:pPr>
        <w:widowControl w:val="0"/>
        <w:spacing w:after="0" w:line="240" w:lineRule="auto"/>
        <w:jc w:val="both"/>
        <w:rPr>
          <w:sz w:val="24"/>
          <w:szCs w:val="24"/>
        </w:rPr>
      </w:pPr>
      <w:r w:rsidRPr="00C57109">
        <w:rPr>
          <w:sz w:val="24"/>
          <w:szCs w:val="24"/>
        </w:rPr>
        <w:t>− пищеблок – 1;</w:t>
      </w:r>
    </w:p>
    <w:p w:rsidR="0024477F" w:rsidRPr="00C57109" w:rsidRDefault="0024477F" w:rsidP="0024477F">
      <w:pPr>
        <w:widowControl w:val="0"/>
        <w:spacing w:after="0" w:line="240" w:lineRule="auto"/>
        <w:jc w:val="both"/>
        <w:rPr>
          <w:sz w:val="24"/>
          <w:szCs w:val="24"/>
        </w:rPr>
      </w:pPr>
      <w:r w:rsidRPr="00C57109">
        <w:rPr>
          <w:sz w:val="24"/>
          <w:szCs w:val="24"/>
        </w:rPr>
        <w:t>− прачечная – 1;</w:t>
      </w:r>
    </w:p>
    <w:p w:rsidR="0024477F" w:rsidRPr="00C57109" w:rsidRDefault="0024477F" w:rsidP="0024477F">
      <w:pPr>
        <w:widowControl w:val="0"/>
        <w:spacing w:after="0" w:line="240" w:lineRule="auto"/>
        <w:jc w:val="both"/>
        <w:rPr>
          <w:sz w:val="24"/>
          <w:szCs w:val="24"/>
        </w:rPr>
      </w:pPr>
      <w:r w:rsidRPr="00C57109">
        <w:rPr>
          <w:sz w:val="24"/>
          <w:szCs w:val="24"/>
        </w:rPr>
        <w:t>− медицинский кабинет – 1;</w:t>
      </w:r>
    </w:p>
    <w:p w:rsidR="0024477F" w:rsidRPr="00C57109" w:rsidRDefault="0024477F" w:rsidP="00C57109">
      <w:pPr>
        <w:widowControl w:val="0"/>
        <w:spacing w:after="0" w:line="240" w:lineRule="auto"/>
        <w:rPr>
          <w:sz w:val="24"/>
          <w:szCs w:val="24"/>
        </w:rPr>
      </w:pPr>
      <w:r w:rsidRPr="00C57109">
        <w:rPr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24477F" w:rsidRPr="00C57109" w:rsidRDefault="0024477F" w:rsidP="00C57109">
      <w:pPr>
        <w:widowControl w:val="0"/>
        <w:spacing w:after="0" w:line="240" w:lineRule="auto"/>
        <w:rPr>
          <w:sz w:val="24"/>
          <w:szCs w:val="24"/>
        </w:rPr>
      </w:pPr>
      <w:r w:rsidRPr="00C57109">
        <w:rPr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5B792E" w:rsidRDefault="005B792E" w:rsidP="00C5710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Учреждение постоянно работает над укреплением материально-технической базы, были выполнены следующие мероприятия:</w:t>
      </w:r>
    </w:p>
    <w:p w:rsidR="00C57109" w:rsidRDefault="00C57109" w:rsidP="00C5710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1.Приобретен духовой шкаф</w:t>
      </w:r>
      <w:r w:rsidR="007A4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весы, разделочный стол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пищеблок</w:t>
      </w:r>
    </w:p>
    <w:p w:rsidR="00C57109" w:rsidRPr="001215E2" w:rsidRDefault="00C57109" w:rsidP="00C5710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Приобретена стиральная машинка в прачечную</w:t>
      </w:r>
    </w:p>
    <w:p w:rsidR="005B792E" w:rsidRPr="001215E2" w:rsidRDefault="00C57109" w:rsidP="00C5710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Закуплена мебель (</w:t>
      </w:r>
      <w:r w:rsidR="00A54E2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игровое оборудование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45FA6" w:rsidRDefault="00C57109" w:rsidP="00C5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Произведен косметический ремонт в группах и 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прочих помещениях ДОУ</w:t>
      </w:r>
      <w:r w:rsidR="006C6D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0925" w:rsidRDefault="00ED0925" w:rsidP="00C5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0925" w:rsidRDefault="00C57109" w:rsidP="00C57109">
      <w:pPr>
        <w:shd w:val="clear" w:color="auto" w:fill="FFFFFF"/>
        <w:autoSpaceDE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57109">
        <w:rPr>
          <w:rFonts w:ascii="Times New Roman" w:hAnsi="Times New Roman"/>
          <w:b/>
          <w:sz w:val="24"/>
          <w:szCs w:val="24"/>
        </w:rPr>
        <w:t xml:space="preserve">     </w:t>
      </w:r>
      <w:r w:rsidR="00134C72" w:rsidRPr="00C57109">
        <w:rPr>
          <w:rFonts w:ascii="Times New Roman" w:hAnsi="Times New Roman"/>
          <w:b/>
          <w:sz w:val="24"/>
          <w:szCs w:val="24"/>
        </w:rPr>
        <w:t xml:space="preserve"> Оценка качество питания.</w:t>
      </w:r>
    </w:p>
    <w:p w:rsidR="00134C72" w:rsidRPr="00C57109" w:rsidRDefault="00134C72" w:rsidP="00C57109">
      <w:pPr>
        <w:shd w:val="clear" w:color="auto" w:fill="FFFFFF"/>
        <w:autoSpaceDE w:val="0"/>
        <w:spacing w:line="240" w:lineRule="auto"/>
        <w:rPr>
          <w:rFonts w:ascii="Times New Roman" w:hAnsi="Times New Roman"/>
          <w:b/>
          <w:sz w:val="24"/>
          <w:szCs w:val="24"/>
        </w:rPr>
      </w:pPr>
      <w:r w:rsidRPr="00C57109">
        <w:rPr>
          <w:rFonts w:ascii="Times New Roman" w:eastAsia="Times New Roman" w:hAnsi="Times New Roman"/>
          <w:bCs/>
          <w:sz w:val="24"/>
          <w:szCs w:val="24"/>
          <w:lang w:eastAsia="ru-RU"/>
        </w:rPr>
        <w:t>Пищеблок</w:t>
      </w:r>
      <w:r w:rsidRPr="002C516D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="00CA4C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134C7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34C72">
        <w:rPr>
          <w:rFonts w:ascii="Times New Roman" w:eastAsia="Times New Roman" w:hAnsi="Times New Roman"/>
          <w:sz w:val="24"/>
          <w:szCs w:val="24"/>
          <w:lang w:eastAsia="ru-RU"/>
        </w:rPr>
        <w:t>ДОО оборудован необходимым технологическим, холодильным и моечным оборудованием. Технологическое оборуд</w:t>
      </w:r>
      <w:r w:rsidR="00CA4CAA">
        <w:rPr>
          <w:rFonts w:ascii="Times New Roman" w:eastAsia="Times New Roman" w:hAnsi="Times New Roman"/>
          <w:sz w:val="24"/>
          <w:szCs w:val="24"/>
          <w:lang w:eastAsia="ru-RU"/>
        </w:rPr>
        <w:t>ование, инвентарь и посуда, тары</w:t>
      </w:r>
      <w:r w:rsidRPr="00134C72">
        <w:rPr>
          <w:rFonts w:ascii="Times New Roman" w:eastAsia="Times New Roman" w:hAnsi="Times New Roman"/>
          <w:sz w:val="24"/>
          <w:szCs w:val="24"/>
          <w:lang w:eastAsia="ru-RU"/>
        </w:rPr>
        <w:t xml:space="preserve"> изготовлены из материалов, разрешённых для контакта с пищевыми продуктами. </w:t>
      </w:r>
      <w:r w:rsidRPr="00CA4CAA">
        <w:rPr>
          <w:rFonts w:ascii="Times New Roman" w:eastAsia="Times New Roman" w:hAnsi="Times New Roman"/>
          <w:sz w:val="24"/>
          <w:szCs w:val="24"/>
          <w:lang w:eastAsia="ru-RU"/>
        </w:rPr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  <w:r w:rsidR="00C571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34C72">
        <w:rPr>
          <w:rFonts w:ascii="Times New Roman" w:hAnsi="Times New Roman"/>
          <w:sz w:val="24"/>
          <w:szCs w:val="24"/>
        </w:rPr>
        <w:t xml:space="preserve">В МКДОУ № 2 организовано 4-х разовое питание. Все продукты сопровождаются сертификатами качества. Контроль за качеством питания, закладкой продуктов питания, выходом готовых блюд, за санитарным состоянием пищеблока возлагаются на медсестру. Инвентарь и посуда промаркированы. В детском саду имеется вся необходимая документация по организации детского питания. На каждый день пишется меню – раскладка. Меню размещается ежедневно в родительских уголках. </w:t>
      </w:r>
    </w:p>
    <w:p w:rsidR="005B792E" w:rsidRPr="001215E2" w:rsidRDefault="00C57109" w:rsidP="00C571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="005B792E" w:rsidRPr="00121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мер противопожарной и антитеррористической безопасности</w:t>
      </w:r>
    </w:p>
    <w:p w:rsidR="005B792E" w:rsidRDefault="005B792E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безопасного пребывания детей в детском саду имеется:</w:t>
      </w:r>
    </w:p>
    <w:p w:rsidR="00C57109" w:rsidRPr="001215E2" w:rsidRDefault="00C57109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Имеются камеры видео наблюдения по всему периметру МКДОУ «Д/с №2»</w:t>
      </w:r>
    </w:p>
    <w:p w:rsidR="005B792E" w:rsidRPr="001215E2" w:rsidRDefault="00C57109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Кнопка тревожной сигнализации.</w:t>
      </w:r>
    </w:p>
    <w:p w:rsidR="005B792E" w:rsidRPr="001215E2" w:rsidRDefault="00C57109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. Автоматическая пожарная сигнализация и система оповещения людей о пожаре.</w:t>
      </w:r>
    </w:p>
    <w:p w:rsidR="005B792E" w:rsidRPr="001215E2" w:rsidRDefault="00C57109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.Прямая телефонная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с ближайшем подразделением пожарной охраны</w:t>
      </w:r>
    </w:p>
    <w:p w:rsidR="005B792E" w:rsidRPr="001215E2" w:rsidRDefault="00C57109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Имеются первичные средства пожаротушения – огнетушители</w:t>
      </w:r>
      <w:r w:rsidR="006C6D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792E" w:rsidRPr="001215E2" w:rsidRDefault="00C57109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. Имеется пожарная декларация.</w:t>
      </w:r>
    </w:p>
    <w:p w:rsidR="005B792E" w:rsidRPr="001215E2" w:rsidRDefault="00C57109" w:rsidP="001215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Разработан план эвакуации с инструкцией, определяющей действия персонала по обеспечению безопасной и быстрой эвакуации людей.</w:t>
      </w:r>
    </w:p>
    <w:p w:rsidR="00C57109" w:rsidRDefault="00C57109" w:rsidP="00C571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.Разработана инструкция по действиям должностных лиц учреждений при угрозе или проведении террористического акта.</w:t>
      </w:r>
    </w:p>
    <w:p w:rsidR="00F45FA6" w:rsidRDefault="005B792E" w:rsidP="00C571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качества медицинского обеспечения</w:t>
      </w:r>
    </w:p>
    <w:p w:rsidR="005B792E" w:rsidRPr="001215E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Ответственным за ме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дицинскую деятельность является медицинская сестра.</w:t>
      </w:r>
    </w:p>
    <w:p w:rsidR="00F45FA6" w:rsidRPr="001215E2" w:rsidRDefault="00F45FA6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 за работой медицинского кабинета 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существляется заведующим отделением организации медицинской помощи детям в дошкольных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учреждениях, администрацией амбулаторно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-поликлиническо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учреждения, администрацией органов образования, Центрами 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Роспотребсанэпиднадзор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 и другими контролирующими 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органами.</w:t>
      </w:r>
    </w:p>
    <w:p w:rsidR="005B792E" w:rsidRPr="001215E2" w:rsidRDefault="006C6D35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 МК</w:t>
      </w:r>
      <w:r w:rsidR="005B792E"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1 раз в год проходят обязательные медицинские осмотры.</w:t>
      </w:r>
    </w:p>
    <w:p w:rsidR="005B792E" w:rsidRPr="001215E2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травматизма, пищевых отравлений воспитанников и сотрудников не выявлено.</w:t>
      </w:r>
    </w:p>
    <w:p w:rsidR="00F45FA6" w:rsidRDefault="005B792E" w:rsidP="006C6D35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 и укрепление здоровья детей, всестороннее физическое развитие, закаливание организма – одно из ведущих направлений деятельности учреждения. В реализации данного направления п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ринимает участие весь персонал Детского сада.</w:t>
      </w:r>
    </w:p>
    <w:p w:rsidR="00517BE0" w:rsidRPr="00CA4CAA" w:rsidRDefault="005B792E" w:rsidP="00517BE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Оздоровительно- профилактиче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мероприятия осуществляются в соответствии с планом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индивидуальных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особенностей физического </w:t>
      </w:r>
      <w:r w:rsidR="00F45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 и состояния здоровья воспитанников, </w:t>
      </w:r>
      <w:r w:rsidRPr="001215E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из них включены в образовательный процесс.</w:t>
      </w:r>
      <w:r w:rsidR="00CA4C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</w:p>
    <w:p w:rsidR="00860B8B" w:rsidRPr="00CA4CAA" w:rsidRDefault="00860B8B" w:rsidP="00517BE0">
      <w:pPr>
        <w:pStyle w:val="a3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BE0" w:rsidRPr="007A4D99" w:rsidRDefault="00517BE0" w:rsidP="00517BE0">
      <w:pPr>
        <w:pStyle w:val="a3"/>
        <w:spacing w:after="0" w:line="240" w:lineRule="auto"/>
        <w:rPr>
          <w:b/>
          <w:color w:val="C00000"/>
          <w:sz w:val="28"/>
          <w:szCs w:val="28"/>
        </w:rPr>
      </w:pPr>
      <w:r w:rsidRPr="007A4D99">
        <w:rPr>
          <w:b/>
          <w:color w:val="C00000"/>
          <w:sz w:val="20"/>
          <w:szCs w:val="20"/>
        </w:rPr>
        <w:t xml:space="preserve"> </w:t>
      </w:r>
      <w:r w:rsidR="007A4D99" w:rsidRPr="007A4D99">
        <w:rPr>
          <w:b/>
          <w:color w:val="C00000"/>
          <w:sz w:val="20"/>
          <w:szCs w:val="20"/>
        </w:rPr>
        <w:t xml:space="preserve"> </w:t>
      </w:r>
      <w:r w:rsidR="007A4D99" w:rsidRPr="007A4D99">
        <w:rPr>
          <w:b/>
          <w:color w:val="C00000"/>
          <w:sz w:val="28"/>
          <w:szCs w:val="28"/>
          <w:lang w:val="en-US"/>
        </w:rPr>
        <w:t>XII</w:t>
      </w:r>
      <w:r w:rsidR="007A4D99" w:rsidRPr="007A4D99">
        <w:rPr>
          <w:b/>
          <w:color w:val="C00000"/>
          <w:sz w:val="28"/>
          <w:szCs w:val="28"/>
        </w:rPr>
        <w:t>.</w:t>
      </w:r>
      <w:r w:rsidRPr="007A4D99">
        <w:rPr>
          <w:b/>
          <w:color w:val="C00000"/>
          <w:sz w:val="28"/>
          <w:szCs w:val="28"/>
        </w:rPr>
        <w:t>Результаты анализа показателей деятельности организации</w:t>
      </w:r>
    </w:p>
    <w:p w:rsidR="00517BE0" w:rsidRPr="00517BE0" w:rsidRDefault="00517BE0" w:rsidP="00517BE0">
      <w:pPr>
        <w:pStyle w:val="a3"/>
        <w:spacing w:after="0" w:line="240" w:lineRule="auto"/>
        <w:rPr>
          <w:b/>
          <w:sz w:val="20"/>
          <w:szCs w:val="20"/>
        </w:rPr>
      </w:pPr>
    </w:p>
    <w:p w:rsidR="00517BE0" w:rsidRPr="00D26481" w:rsidRDefault="00517BE0" w:rsidP="00D26481">
      <w:pPr>
        <w:spacing w:after="0" w:line="240" w:lineRule="auto"/>
        <w:jc w:val="both"/>
        <w:rPr>
          <w:sz w:val="24"/>
          <w:szCs w:val="24"/>
        </w:rPr>
      </w:pPr>
      <w:r w:rsidRPr="00D26481">
        <w:rPr>
          <w:sz w:val="24"/>
          <w:szCs w:val="24"/>
        </w:rPr>
        <w:t xml:space="preserve">Данные приведены по состоянию на 30.12.2020. </w:t>
      </w:r>
    </w:p>
    <w:tbl>
      <w:tblPr>
        <w:tblW w:w="9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1"/>
        <w:gridCol w:w="1417"/>
        <w:gridCol w:w="1276"/>
      </w:tblGrid>
      <w:tr w:rsidR="00517BE0" w:rsidRPr="00B269F5" w:rsidTr="00F10D72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69F5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269F5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269F5">
              <w:rPr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517BE0" w:rsidRPr="00B269F5" w:rsidTr="00F10D72">
        <w:tc>
          <w:tcPr>
            <w:tcW w:w="9274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269F5">
              <w:rPr>
                <w:b/>
                <w:bCs/>
                <w:sz w:val="20"/>
                <w:szCs w:val="20"/>
              </w:rPr>
              <w:t>Образовательная деятельность</w:t>
            </w:r>
          </w:p>
        </w:tc>
      </w:tr>
      <w:tr w:rsidR="00517BE0" w:rsidRPr="00B269F5" w:rsidTr="00F10D72">
        <w:trPr>
          <w:trHeight w:val="255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Общее количество воспитанников, которые обучаются по программе дошкольного образования</w:t>
            </w:r>
          </w:p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в том числе обучающиеся: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</w:tr>
      <w:tr w:rsidR="00517BE0" w:rsidRPr="00B269F5" w:rsidTr="00F10D72">
        <w:trPr>
          <w:trHeight w:val="255"/>
        </w:trPr>
        <w:tc>
          <w:tcPr>
            <w:tcW w:w="6581" w:type="dxa"/>
            <w:tcBorders>
              <w:top w:val="nil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в режиме полного дня (8–12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</w:tr>
      <w:tr w:rsidR="00517BE0" w:rsidRPr="00B269F5" w:rsidTr="00F10D72">
        <w:trPr>
          <w:trHeight w:val="255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в режиме кратковременного пребывания (3–5 часов)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6</w:t>
            </w:r>
          </w:p>
        </w:tc>
      </w:tr>
      <w:tr w:rsidR="00517BE0" w:rsidRPr="00B269F5" w:rsidTr="00F10D72">
        <w:trPr>
          <w:trHeight w:val="315"/>
        </w:trPr>
        <w:tc>
          <w:tcPr>
            <w:tcW w:w="6581" w:type="dxa"/>
            <w:tcBorders>
              <w:top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в семейной дошкольной группе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</w:t>
            </w:r>
          </w:p>
        </w:tc>
      </w:tr>
      <w:tr w:rsidR="00517BE0" w:rsidRPr="00B269F5" w:rsidTr="00F10D72">
        <w:trPr>
          <w:trHeight w:val="770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</w:t>
            </w:r>
          </w:p>
        </w:tc>
      </w:tr>
      <w:tr w:rsidR="00517BE0" w:rsidRPr="00B269F5" w:rsidTr="00F10D72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39</w:t>
            </w:r>
          </w:p>
        </w:tc>
      </w:tr>
      <w:tr w:rsidR="00517BE0" w:rsidRPr="00B269F5" w:rsidTr="00F10D72">
        <w:trPr>
          <w:trHeight w:val="1140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Количество (удельный вес) детей от общей численности воспитанников, которые получают услуги присмотра и ухода, в том числе в группах: 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7BE0" w:rsidRPr="00B269F5" w:rsidTr="00F10D72">
        <w:trPr>
          <w:trHeight w:val="277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8–12-часового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  <w:r w:rsidRPr="00B269F5">
              <w:rPr>
                <w:sz w:val="20"/>
                <w:szCs w:val="20"/>
              </w:rPr>
              <w:t xml:space="preserve"> (100%)</w:t>
            </w:r>
          </w:p>
        </w:tc>
      </w:tr>
      <w:tr w:rsidR="00517BE0" w:rsidRPr="00B269F5" w:rsidTr="00F10D72">
        <w:trPr>
          <w:trHeight w:val="237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12–14-часового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 (0%)</w:t>
            </w:r>
          </w:p>
        </w:tc>
      </w:tr>
      <w:tr w:rsidR="00517BE0" w:rsidRPr="00B269F5" w:rsidTr="00F10D72">
        <w:trPr>
          <w:trHeight w:val="33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круглосуточного пребывания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 (0%)</w:t>
            </w:r>
          </w:p>
        </w:tc>
      </w:tr>
      <w:tr w:rsidR="00517BE0" w:rsidRPr="00B269F5" w:rsidTr="00F10D72">
        <w:trPr>
          <w:trHeight w:val="723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Численность (удельный вес) воспитанников с ОВЗ от общей численности воспитанников, которые получают услуги: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7BE0" w:rsidRPr="00B269F5" w:rsidTr="00F10D72">
        <w:trPr>
          <w:trHeight w:val="565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по коррекции недостатков физического, психического развития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 (0%)</w:t>
            </w:r>
          </w:p>
        </w:tc>
      </w:tr>
      <w:tr w:rsidR="00517BE0" w:rsidRPr="00B269F5" w:rsidTr="00F10D72">
        <w:trPr>
          <w:trHeight w:val="561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 (0%)</w:t>
            </w:r>
          </w:p>
        </w:tc>
      </w:tr>
      <w:tr w:rsidR="00517BE0" w:rsidRPr="00B269F5" w:rsidTr="00F10D72">
        <w:trPr>
          <w:trHeight w:val="30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lastRenderedPageBreak/>
              <w:t>присмотру и уходу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 (0%)</w:t>
            </w:r>
          </w:p>
        </w:tc>
      </w:tr>
      <w:tr w:rsidR="00517BE0" w:rsidRPr="00B269F5" w:rsidTr="00F10D72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день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517BE0" w:rsidRPr="00B269F5" w:rsidTr="00F10D72">
        <w:trPr>
          <w:trHeight w:val="593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517BE0" w:rsidRPr="00B269F5" w:rsidTr="00F10D72">
        <w:trPr>
          <w:trHeight w:val="291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с высшим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17BE0" w:rsidRPr="00B269F5" w:rsidTr="00F10D72">
        <w:trPr>
          <w:trHeight w:val="426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высшим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17BE0" w:rsidRPr="00B269F5" w:rsidTr="00F10D72">
        <w:trPr>
          <w:trHeight w:val="29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средним профессиональным образованием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17BE0" w:rsidRPr="00B269F5" w:rsidTr="00F10D72">
        <w:trPr>
          <w:trHeight w:val="553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0</w:t>
            </w:r>
          </w:p>
        </w:tc>
      </w:tr>
      <w:tr w:rsidR="00517BE0" w:rsidRPr="00B269F5" w:rsidTr="00F10D72">
        <w:trPr>
          <w:trHeight w:val="345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0EFD">
              <w:rPr>
                <w:sz w:val="20"/>
                <w:szCs w:val="20"/>
              </w:rPr>
              <w:t xml:space="preserve"> (7</w:t>
            </w:r>
            <w:r w:rsidRPr="00B269F5">
              <w:rPr>
                <w:sz w:val="20"/>
                <w:szCs w:val="20"/>
              </w:rPr>
              <w:t>%)</w:t>
            </w:r>
          </w:p>
        </w:tc>
      </w:tr>
      <w:tr w:rsidR="00517BE0" w:rsidRPr="00B269F5" w:rsidTr="00F10D72">
        <w:trPr>
          <w:trHeight w:val="285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с высшей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517BE0" w:rsidRPr="00B269F5" w:rsidRDefault="003D0EFD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17BE0" w:rsidRPr="00B269F5" w:rsidTr="00F10D72">
        <w:trPr>
          <w:trHeight w:val="203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первой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517BE0" w:rsidRPr="00B269F5" w:rsidRDefault="003D0EFD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(7</w:t>
            </w:r>
            <w:r w:rsidR="00517BE0" w:rsidRPr="00B269F5">
              <w:rPr>
                <w:sz w:val="20"/>
                <w:szCs w:val="20"/>
              </w:rPr>
              <w:t>%)</w:t>
            </w:r>
          </w:p>
        </w:tc>
      </w:tr>
      <w:tr w:rsidR="00517BE0" w:rsidRPr="00B269F5" w:rsidTr="00F10D72">
        <w:trPr>
          <w:trHeight w:val="1268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7BE0" w:rsidRPr="00B269F5" w:rsidTr="00F10D72">
        <w:trPr>
          <w:trHeight w:val="281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до 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517BE0" w:rsidRPr="00B269F5" w:rsidRDefault="003D0EFD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(20</w:t>
            </w:r>
            <w:r w:rsidR="00517BE0" w:rsidRPr="00B269F5">
              <w:rPr>
                <w:sz w:val="20"/>
                <w:szCs w:val="20"/>
              </w:rPr>
              <w:t>%)</w:t>
            </w:r>
          </w:p>
        </w:tc>
      </w:tr>
      <w:tr w:rsidR="00517BE0" w:rsidRPr="00B269F5" w:rsidTr="00F10D72">
        <w:trPr>
          <w:trHeight w:val="247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больше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517BE0" w:rsidRPr="00B269F5" w:rsidRDefault="003D0EFD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(10</w:t>
            </w:r>
            <w:r w:rsidR="00517BE0" w:rsidRPr="00B269F5">
              <w:rPr>
                <w:sz w:val="20"/>
                <w:szCs w:val="20"/>
              </w:rPr>
              <w:t>%)</w:t>
            </w:r>
          </w:p>
        </w:tc>
      </w:tr>
      <w:tr w:rsidR="00517BE0" w:rsidRPr="00B269F5" w:rsidTr="00F10D72">
        <w:trPr>
          <w:trHeight w:val="652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7BE0" w:rsidRPr="00B269F5" w:rsidTr="00F10D72">
        <w:trPr>
          <w:trHeight w:val="319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до 30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517BE0" w:rsidRPr="00B269F5" w:rsidRDefault="003D0EFD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1(10</w:t>
            </w:r>
            <w:r w:rsidR="00517BE0" w:rsidRPr="00B269F5">
              <w:rPr>
                <w:sz w:val="20"/>
                <w:szCs w:val="20"/>
              </w:rPr>
              <w:t>%)</w:t>
            </w:r>
          </w:p>
        </w:tc>
      </w:tr>
      <w:tr w:rsidR="00517BE0" w:rsidRPr="00B269F5" w:rsidTr="00F10D72">
        <w:trPr>
          <w:trHeight w:val="279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от 55 лет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517BE0" w:rsidRPr="00B269F5" w:rsidRDefault="003D0EFD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A44FC">
              <w:rPr>
                <w:sz w:val="20"/>
                <w:szCs w:val="20"/>
              </w:rPr>
              <w:t xml:space="preserve"> (10</w:t>
            </w:r>
            <w:r w:rsidR="00517BE0" w:rsidRPr="00B269F5">
              <w:rPr>
                <w:sz w:val="20"/>
                <w:szCs w:val="20"/>
              </w:rPr>
              <w:t>%)</w:t>
            </w:r>
          </w:p>
        </w:tc>
      </w:tr>
      <w:tr w:rsidR="00517BE0" w:rsidRPr="00B269F5" w:rsidTr="00F10D72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7BE0" w:rsidRPr="00B269F5" w:rsidRDefault="00BF6C28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EA44FC">
              <w:rPr>
                <w:sz w:val="20"/>
                <w:szCs w:val="20"/>
              </w:rPr>
              <w:t xml:space="preserve"> (46</w:t>
            </w:r>
            <w:r w:rsidR="00517BE0" w:rsidRPr="00B269F5">
              <w:rPr>
                <w:sz w:val="20"/>
                <w:szCs w:val="20"/>
              </w:rPr>
              <w:t>%)</w:t>
            </w:r>
          </w:p>
        </w:tc>
      </w:tr>
      <w:tr w:rsidR="00517BE0" w:rsidRPr="00B269F5" w:rsidTr="00F10D72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 (процент)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7BE0" w:rsidRPr="00B269F5" w:rsidRDefault="00BF6C28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A44FC">
              <w:rPr>
                <w:sz w:val="20"/>
                <w:szCs w:val="20"/>
              </w:rPr>
              <w:t>2 (4</w:t>
            </w:r>
            <w:r w:rsidR="00517BE0" w:rsidRPr="00B269F5">
              <w:rPr>
                <w:sz w:val="20"/>
                <w:szCs w:val="20"/>
              </w:rPr>
              <w:t>6%)</w:t>
            </w:r>
          </w:p>
        </w:tc>
      </w:tr>
      <w:tr w:rsidR="00517BE0" w:rsidRPr="00B269F5" w:rsidTr="00F10D72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Соотношение «педагогический работник/воспитанник»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человек/человек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8/1</w:t>
            </w:r>
          </w:p>
        </w:tc>
      </w:tr>
      <w:tr w:rsidR="00517BE0" w:rsidRPr="00B269F5" w:rsidTr="00F10D72">
        <w:trPr>
          <w:trHeight w:val="323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7BE0" w:rsidRPr="00B269F5" w:rsidTr="00F10D72">
        <w:trPr>
          <w:trHeight w:val="287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музыкального руководителя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да</w:t>
            </w:r>
          </w:p>
        </w:tc>
      </w:tr>
      <w:tr w:rsidR="00517BE0" w:rsidRPr="00B269F5" w:rsidTr="00F10D72">
        <w:trPr>
          <w:trHeight w:val="280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инструктора по физической культуре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да</w:t>
            </w:r>
          </w:p>
        </w:tc>
      </w:tr>
      <w:tr w:rsidR="00517BE0" w:rsidRPr="00B269F5" w:rsidTr="00F10D72">
        <w:trPr>
          <w:trHeight w:val="288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учителя-логопеда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17BE0" w:rsidRPr="00B269F5" w:rsidRDefault="00EA44FC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17BE0" w:rsidRPr="00B269F5" w:rsidTr="00F10D72">
        <w:trPr>
          <w:trHeight w:val="28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логопеда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17BE0" w:rsidRPr="00B269F5" w:rsidRDefault="00EA44FC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17BE0" w:rsidRPr="00B269F5" w:rsidTr="00F10D72">
        <w:trPr>
          <w:trHeight w:val="287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lastRenderedPageBreak/>
              <w:t>учителя-дефектолога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</w:tcBorders>
          </w:tcPr>
          <w:p w:rsidR="00517BE0" w:rsidRPr="00B269F5" w:rsidRDefault="00EA44FC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17BE0" w:rsidRPr="00B269F5" w:rsidTr="00F10D72">
        <w:trPr>
          <w:trHeight w:val="279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педагога-психолога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да</w:t>
            </w:r>
          </w:p>
        </w:tc>
      </w:tr>
      <w:tr w:rsidR="00517BE0" w:rsidRPr="00B269F5" w:rsidTr="00F10D72">
        <w:tc>
          <w:tcPr>
            <w:tcW w:w="9274" w:type="dxa"/>
            <w:gridSpan w:val="3"/>
            <w:tcBorders>
              <w:top w:val="single" w:sz="8" w:space="0" w:color="000000"/>
              <w:bottom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269F5">
              <w:rPr>
                <w:b/>
                <w:bCs/>
                <w:sz w:val="20"/>
                <w:szCs w:val="20"/>
              </w:rPr>
              <w:t>Инфраструктура</w:t>
            </w:r>
          </w:p>
        </w:tc>
      </w:tr>
      <w:tr w:rsidR="00517BE0" w:rsidRPr="00B269F5" w:rsidTr="00F10D72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7BE0" w:rsidRPr="00B269F5" w:rsidRDefault="00EA44FC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17BE0" w:rsidRPr="00B269F5" w:rsidTr="00F10D72"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кв. 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17BE0" w:rsidRPr="00B269F5" w:rsidRDefault="00EA44FC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17BE0" w:rsidRPr="00B269F5" w:rsidTr="00F10D72">
        <w:trPr>
          <w:trHeight w:val="280"/>
        </w:trPr>
        <w:tc>
          <w:tcPr>
            <w:tcW w:w="6581" w:type="dxa"/>
            <w:tcBorders>
              <w:top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Наличие в детском саду: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да/нет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17BE0" w:rsidRPr="00B269F5" w:rsidTr="00F10D72">
        <w:trPr>
          <w:trHeight w:val="232"/>
        </w:trPr>
        <w:tc>
          <w:tcPr>
            <w:tcW w:w="6581" w:type="dxa"/>
            <w:tcBorders>
              <w:top w:val="nil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физкультурного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</w:tcBorders>
          </w:tcPr>
          <w:p w:rsidR="00517BE0" w:rsidRPr="00B269F5" w:rsidRDefault="00EA44FC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17BE0" w:rsidRPr="00B269F5" w:rsidTr="00F10D72">
        <w:trPr>
          <w:trHeight w:val="340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музыкального зала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да</w:t>
            </w:r>
          </w:p>
        </w:tc>
      </w:tr>
      <w:tr w:rsidR="00517BE0" w:rsidRPr="00B269F5" w:rsidTr="00F10D72">
        <w:trPr>
          <w:trHeight w:val="872"/>
        </w:trPr>
        <w:tc>
          <w:tcPr>
            <w:tcW w:w="658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517BE0" w:rsidRPr="00B269F5" w:rsidRDefault="00517BE0" w:rsidP="00F10D72">
            <w:pPr>
              <w:spacing w:after="0" w:line="240" w:lineRule="auto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517BE0" w:rsidRPr="00B269F5" w:rsidRDefault="00517BE0" w:rsidP="00F10D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269F5">
              <w:rPr>
                <w:sz w:val="20"/>
                <w:szCs w:val="20"/>
              </w:rPr>
              <w:t>да</w:t>
            </w:r>
          </w:p>
        </w:tc>
      </w:tr>
    </w:tbl>
    <w:p w:rsidR="00D15832" w:rsidRPr="00F00DB9" w:rsidRDefault="00D15832" w:rsidP="00F00DB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404" w:rsidRPr="00B269F5" w:rsidRDefault="00501404" w:rsidP="00501404">
      <w:pPr>
        <w:spacing w:after="0" w:line="240" w:lineRule="auto"/>
        <w:rPr>
          <w:sz w:val="20"/>
          <w:szCs w:val="20"/>
        </w:rPr>
      </w:pPr>
      <w:r w:rsidRPr="00B269F5">
        <w:rPr>
          <w:sz w:val="20"/>
          <w:szCs w:val="20"/>
        </w:rPr>
        <w:t xml:space="preserve">Анализ показателей указывает на то, что Детский сад имеет достаточную инфраструктуру, которая соответствует требованиям </w:t>
      </w:r>
      <w:r w:rsidRPr="00615D39">
        <w:rPr>
          <w:sz w:val="20"/>
          <w:szCs w:val="20"/>
        </w:rP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Pr="00B269F5">
        <w:rPr>
          <w:sz w:val="20"/>
          <w:szCs w:val="20"/>
        </w:rPr>
        <w:t xml:space="preserve"> и позволяет реализовывать образовательные программы в полном объеме в соответствии с ФГОС ДО.</w:t>
      </w:r>
    </w:p>
    <w:p w:rsidR="00501404" w:rsidRPr="00B269F5" w:rsidRDefault="00501404" w:rsidP="00501404">
      <w:pPr>
        <w:widowControl w:val="0"/>
        <w:spacing w:after="0" w:line="240" w:lineRule="auto"/>
        <w:jc w:val="both"/>
        <w:rPr>
          <w:sz w:val="20"/>
          <w:szCs w:val="20"/>
        </w:rPr>
      </w:pPr>
      <w:r w:rsidRPr="00B269F5">
        <w:rPr>
          <w:sz w:val="20"/>
          <w:szCs w:val="20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5479E0" w:rsidRPr="00F00DB9" w:rsidRDefault="005479E0" w:rsidP="00F00DB9">
      <w:pPr>
        <w:shd w:val="clear" w:color="auto" w:fill="FFFFFF"/>
        <w:spacing w:after="0" w:line="240" w:lineRule="auto"/>
        <w:ind w:hanging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479E0" w:rsidRPr="00F00DB9" w:rsidSect="002D7454">
      <w:pgSz w:w="11906" w:h="16838"/>
      <w:pgMar w:top="851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5422C"/>
    <w:multiLevelType w:val="hybridMultilevel"/>
    <w:tmpl w:val="864485BC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>
    <w:nsid w:val="09B341D1"/>
    <w:multiLevelType w:val="multilevel"/>
    <w:tmpl w:val="3D42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9CA33FC"/>
    <w:multiLevelType w:val="hybridMultilevel"/>
    <w:tmpl w:val="011E4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71185B"/>
    <w:multiLevelType w:val="multilevel"/>
    <w:tmpl w:val="7A9E6D5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4">
    <w:nsid w:val="106703F5"/>
    <w:multiLevelType w:val="multilevel"/>
    <w:tmpl w:val="DCD2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2F78D4"/>
    <w:multiLevelType w:val="hybridMultilevel"/>
    <w:tmpl w:val="281AF4E8"/>
    <w:lvl w:ilvl="0" w:tplc="FD60DA9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824C6"/>
    <w:multiLevelType w:val="hybridMultilevel"/>
    <w:tmpl w:val="E3863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7A326C"/>
    <w:multiLevelType w:val="hybridMultilevel"/>
    <w:tmpl w:val="1450C78E"/>
    <w:lvl w:ilvl="0" w:tplc="1F86D42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A6C4EE0"/>
    <w:multiLevelType w:val="hybridMultilevel"/>
    <w:tmpl w:val="576A04EC"/>
    <w:lvl w:ilvl="0" w:tplc="7BB679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915E35"/>
    <w:multiLevelType w:val="hybridMultilevel"/>
    <w:tmpl w:val="5AA03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93EE2"/>
    <w:multiLevelType w:val="multilevel"/>
    <w:tmpl w:val="4ADC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A95182D"/>
    <w:multiLevelType w:val="hybridMultilevel"/>
    <w:tmpl w:val="552CE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26B5303"/>
    <w:multiLevelType w:val="multilevel"/>
    <w:tmpl w:val="AF1C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722527"/>
    <w:multiLevelType w:val="hybridMultilevel"/>
    <w:tmpl w:val="43FEF538"/>
    <w:lvl w:ilvl="0" w:tplc="3C9693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BB10ABE"/>
    <w:multiLevelType w:val="hybridMultilevel"/>
    <w:tmpl w:val="B9A4722A"/>
    <w:lvl w:ilvl="0" w:tplc="675A63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354051"/>
    <w:multiLevelType w:val="hybridMultilevel"/>
    <w:tmpl w:val="1D5242AE"/>
    <w:lvl w:ilvl="0" w:tplc="65B8AAE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150A7B"/>
    <w:multiLevelType w:val="multilevel"/>
    <w:tmpl w:val="6886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9">
    <w:nsid w:val="5AF10761"/>
    <w:multiLevelType w:val="hybridMultilevel"/>
    <w:tmpl w:val="8C728E90"/>
    <w:lvl w:ilvl="0" w:tplc="618802F4">
      <w:start w:val="1"/>
      <w:numFmt w:val="bullet"/>
      <w:lvlText w:val="⃰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0E09CE"/>
    <w:multiLevelType w:val="hybridMultilevel"/>
    <w:tmpl w:val="C798A8B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>
    <w:nsid w:val="63D1201A"/>
    <w:multiLevelType w:val="hybridMultilevel"/>
    <w:tmpl w:val="816ED1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40013C8"/>
    <w:multiLevelType w:val="multilevel"/>
    <w:tmpl w:val="47A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47E0051"/>
    <w:multiLevelType w:val="multilevel"/>
    <w:tmpl w:val="B7EEBC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6E38E6"/>
    <w:multiLevelType w:val="hybridMultilevel"/>
    <w:tmpl w:val="42E48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AD6A1B"/>
    <w:multiLevelType w:val="hybridMultilevel"/>
    <w:tmpl w:val="C6A8B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7B4359"/>
    <w:multiLevelType w:val="hybridMultilevel"/>
    <w:tmpl w:val="C0A4E28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5353BA"/>
    <w:multiLevelType w:val="hybridMultilevel"/>
    <w:tmpl w:val="F5E28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8F2F54"/>
    <w:multiLevelType w:val="multilevel"/>
    <w:tmpl w:val="EAC04D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17"/>
  </w:num>
  <w:num w:numId="5">
    <w:abstractNumId w:val="29"/>
  </w:num>
  <w:num w:numId="6">
    <w:abstractNumId w:val="23"/>
  </w:num>
  <w:num w:numId="7">
    <w:abstractNumId w:val="4"/>
  </w:num>
  <w:num w:numId="8">
    <w:abstractNumId w:val="13"/>
  </w:num>
  <w:num w:numId="9">
    <w:abstractNumId w:val="19"/>
  </w:num>
  <w:num w:numId="10">
    <w:abstractNumId w:val="20"/>
  </w:num>
  <w:num w:numId="11">
    <w:abstractNumId w:val="6"/>
  </w:num>
  <w:num w:numId="12">
    <w:abstractNumId w:val="2"/>
  </w:num>
  <w:num w:numId="13">
    <w:abstractNumId w:val="25"/>
  </w:num>
  <w:num w:numId="14">
    <w:abstractNumId w:val="21"/>
  </w:num>
  <w:num w:numId="15">
    <w:abstractNumId w:val="12"/>
  </w:num>
  <w:num w:numId="16">
    <w:abstractNumId w:val="24"/>
  </w:num>
  <w:num w:numId="17">
    <w:abstractNumId w:val="26"/>
  </w:num>
  <w:num w:numId="18">
    <w:abstractNumId w:val="8"/>
  </w:num>
  <w:num w:numId="19">
    <w:abstractNumId w:val="0"/>
  </w:num>
  <w:num w:numId="20">
    <w:abstractNumId w:val="16"/>
  </w:num>
  <w:num w:numId="21">
    <w:abstractNumId w:val="3"/>
  </w:num>
  <w:num w:numId="22">
    <w:abstractNumId w:val="10"/>
  </w:num>
  <w:num w:numId="23">
    <w:abstractNumId w:val="14"/>
  </w:num>
  <w:num w:numId="24">
    <w:abstractNumId w:val="28"/>
  </w:num>
  <w:num w:numId="25">
    <w:abstractNumId w:val="15"/>
  </w:num>
  <w:num w:numId="26">
    <w:abstractNumId w:val="5"/>
  </w:num>
  <w:num w:numId="27">
    <w:abstractNumId w:val="9"/>
  </w:num>
  <w:num w:numId="28">
    <w:abstractNumId w:val="18"/>
  </w:num>
  <w:num w:numId="29">
    <w:abstractNumId w:val="27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drawingGridHorizontalSpacing w:val="110"/>
  <w:displayHorizontalDrawingGridEvery w:val="2"/>
  <w:characterSpacingControl w:val="doNotCompress"/>
  <w:compat/>
  <w:rsids>
    <w:rsidRoot w:val="005B792E"/>
    <w:rsid w:val="00001A22"/>
    <w:rsid w:val="00033B53"/>
    <w:rsid w:val="0003776A"/>
    <w:rsid w:val="00045C4C"/>
    <w:rsid w:val="00050158"/>
    <w:rsid w:val="00063D47"/>
    <w:rsid w:val="0007061C"/>
    <w:rsid w:val="00071836"/>
    <w:rsid w:val="00074520"/>
    <w:rsid w:val="0007548E"/>
    <w:rsid w:val="00092CDD"/>
    <w:rsid w:val="00093F42"/>
    <w:rsid w:val="000946D3"/>
    <w:rsid w:val="000C2DD0"/>
    <w:rsid w:val="000C5F66"/>
    <w:rsid w:val="000F164D"/>
    <w:rsid w:val="0010523A"/>
    <w:rsid w:val="00114353"/>
    <w:rsid w:val="001215E2"/>
    <w:rsid w:val="001249DA"/>
    <w:rsid w:val="00134C72"/>
    <w:rsid w:val="00140688"/>
    <w:rsid w:val="001624D2"/>
    <w:rsid w:val="00172CCE"/>
    <w:rsid w:val="001C0DB7"/>
    <w:rsid w:val="001C183B"/>
    <w:rsid w:val="001D7EC0"/>
    <w:rsid w:val="001E2282"/>
    <w:rsid w:val="00203EE2"/>
    <w:rsid w:val="00215745"/>
    <w:rsid w:val="00225823"/>
    <w:rsid w:val="002411DA"/>
    <w:rsid w:val="0024477F"/>
    <w:rsid w:val="00254954"/>
    <w:rsid w:val="00254EFA"/>
    <w:rsid w:val="00256AFE"/>
    <w:rsid w:val="002C3FB6"/>
    <w:rsid w:val="002C516D"/>
    <w:rsid w:val="002D7454"/>
    <w:rsid w:val="002E485A"/>
    <w:rsid w:val="002E6F99"/>
    <w:rsid w:val="00300EDB"/>
    <w:rsid w:val="003109E8"/>
    <w:rsid w:val="00324AF8"/>
    <w:rsid w:val="00327FD7"/>
    <w:rsid w:val="0033050A"/>
    <w:rsid w:val="003651BF"/>
    <w:rsid w:val="00397215"/>
    <w:rsid w:val="003C66D3"/>
    <w:rsid w:val="003D0A4B"/>
    <w:rsid w:val="003D0EFD"/>
    <w:rsid w:val="003D554D"/>
    <w:rsid w:val="003E4BD5"/>
    <w:rsid w:val="00420EDA"/>
    <w:rsid w:val="00435EB2"/>
    <w:rsid w:val="00472281"/>
    <w:rsid w:val="00487D13"/>
    <w:rsid w:val="00490667"/>
    <w:rsid w:val="00496A01"/>
    <w:rsid w:val="004B7AD8"/>
    <w:rsid w:val="004D2B90"/>
    <w:rsid w:val="004E5627"/>
    <w:rsid w:val="004F059C"/>
    <w:rsid w:val="00501404"/>
    <w:rsid w:val="00504BD4"/>
    <w:rsid w:val="00510D71"/>
    <w:rsid w:val="00517BE0"/>
    <w:rsid w:val="005368FD"/>
    <w:rsid w:val="00536FC0"/>
    <w:rsid w:val="005378E9"/>
    <w:rsid w:val="00543556"/>
    <w:rsid w:val="005479E0"/>
    <w:rsid w:val="00554863"/>
    <w:rsid w:val="005A3666"/>
    <w:rsid w:val="005A5633"/>
    <w:rsid w:val="005B4999"/>
    <w:rsid w:val="005B792E"/>
    <w:rsid w:val="005C27D2"/>
    <w:rsid w:val="005E11C3"/>
    <w:rsid w:val="005E5C84"/>
    <w:rsid w:val="005E6F69"/>
    <w:rsid w:val="005F4F58"/>
    <w:rsid w:val="0060208F"/>
    <w:rsid w:val="00641ACD"/>
    <w:rsid w:val="00660BED"/>
    <w:rsid w:val="00666085"/>
    <w:rsid w:val="00676303"/>
    <w:rsid w:val="00690048"/>
    <w:rsid w:val="006A2A09"/>
    <w:rsid w:val="006B118A"/>
    <w:rsid w:val="006C5CA1"/>
    <w:rsid w:val="006C6D35"/>
    <w:rsid w:val="006C7501"/>
    <w:rsid w:val="006E72E1"/>
    <w:rsid w:val="00711FFF"/>
    <w:rsid w:val="007144DF"/>
    <w:rsid w:val="00714DF8"/>
    <w:rsid w:val="0073170F"/>
    <w:rsid w:val="00733EF4"/>
    <w:rsid w:val="00795F20"/>
    <w:rsid w:val="007A2015"/>
    <w:rsid w:val="007A4D99"/>
    <w:rsid w:val="007B0B58"/>
    <w:rsid w:val="007B7696"/>
    <w:rsid w:val="007C355A"/>
    <w:rsid w:val="007C4B72"/>
    <w:rsid w:val="007D41B8"/>
    <w:rsid w:val="007E5BA2"/>
    <w:rsid w:val="007F7569"/>
    <w:rsid w:val="00803FDC"/>
    <w:rsid w:val="00826494"/>
    <w:rsid w:val="008416DF"/>
    <w:rsid w:val="00860B8B"/>
    <w:rsid w:val="008629D5"/>
    <w:rsid w:val="00875757"/>
    <w:rsid w:val="00896924"/>
    <w:rsid w:val="008A3734"/>
    <w:rsid w:val="008B5EC0"/>
    <w:rsid w:val="008B78C2"/>
    <w:rsid w:val="008C3E31"/>
    <w:rsid w:val="008D71A8"/>
    <w:rsid w:val="008F7FA3"/>
    <w:rsid w:val="009014E8"/>
    <w:rsid w:val="009C184D"/>
    <w:rsid w:val="009C4638"/>
    <w:rsid w:val="009E3834"/>
    <w:rsid w:val="00A01B86"/>
    <w:rsid w:val="00A2718F"/>
    <w:rsid w:val="00A52CEF"/>
    <w:rsid w:val="00A54E20"/>
    <w:rsid w:val="00A57521"/>
    <w:rsid w:val="00A6004C"/>
    <w:rsid w:val="00A64655"/>
    <w:rsid w:val="00A7566C"/>
    <w:rsid w:val="00A85986"/>
    <w:rsid w:val="00AA5022"/>
    <w:rsid w:val="00AC4026"/>
    <w:rsid w:val="00AD5A03"/>
    <w:rsid w:val="00AE15E7"/>
    <w:rsid w:val="00AE17E5"/>
    <w:rsid w:val="00B226C5"/>
    <w:rsid w:val="00B27212"/>
    <w:rsid w:val="00B33627"/>
    <w:rsid w:val="00B51EC5"/>
    <w:rsid w:val="00B5217C"/>
    <w:rsid w:val="00B90C77"/>
    <w:rsid w:val="00B941FB"/>
    <w:rsid w:val="00BB0BA3"/>
    <w:rsid w:val="00BC2D62"/>
    <w:rsid w:val="00BD7C6E"/>
    <w:rsid w:val="00BF6C28"/>
    <w:rsid w:val="00BF7DD5"/>
    <w:rsid w:val="00C06B4D"/>
    <w:rsid w:val="00C1146B"/>
    <w:rsid w:val="00C35D5D"/>
    <w:rsid w:val="00C475ED"/>
    <w:rsid w:val="00C535F0"/>
    <w:rsid w:val="00C545A1"/>
    <w:rsid w:val="00C57109"/>
    <w:rsid w:val="00C61F2A"/>
    <w:rsid w:val="00C81819"/>
    <w:rsid w:val="00C840F6"/>
    <w:rsid w:val="00CA4CAA"/>
    <w:rsid w:val="00CB6023"/>
    <w:rsid w:val="00CC2750"/>
    <w:rsid w:val="00CE1CBE"/>
    <w:rsid w:val="00CE2E55"/>
    <w:rsid w:val="00CF4DA2"/>
    <w:rsid w:val="00D10413"/>
    <w:rsid w:val="00D1054D"/>
    <w:rsid w:val="00D136E3"/>
    <w:rsid w:val="00D15832"/>
    <w:rsid w:val="00D22A69"/>
    <w:rsid w:val="00D26481"/>
    <w:rsid w:val="00D32B83"/>
    <w:rsid w:val="00D35A35"/>
    <w:rsid w:val="00D40BD6"/>
    <w:rsid w:val="00D41D69"/>
    <w:rsid w:val="00D42BA1"/>
    <w:rsid w:val="00D52FFB"/>
    <w:rsid w:val="00D74050"/>
    <w:rsid w:val="00D90514"/>
    <w:rsid w:val="00DB4A46"/>
    <w:rsid w:val="00DC2F76"/>
    <w:rsid w:val="00DC749F"/>
    <w:rsid w:val="00DD1DDB"/>
    <w:rsid w:val="00DF64E0"/>
    <w:rsid w:val="00DF7340"/>
    <w:rsid w:val="00E03B75"/>
    <w:rsid w:val="00E34CBE"/>
    <w:rsid w:val="00EA44FC"/>
    <w:rsid w:val="00ED0925"/>
    <w:rsid w:val="00EF4340"/>
    <w:rsid w:val="00F00DB9"/>
    <w:rsid w:val="00F10D72"/>
    <w:rsid w:val="00F33499"/>
    <w:rsid w:val="00F40808"/>
    <w:rsid w:val="00F45FA6"/>
    <w:rsid w:val="00F47E36"/>
    <w:rsid w:val="00F67188"/>
    <w:rsid w:val="00F815E3"/>
    <w:rsid w:val="00F95A51"/>
    <w:rsid w:val="00FA3960"/>
    <w:rsid w:val="00FD14B5"/>
    <w:rsid w:val="00FD4A5F"/>
    <w:rsid w:val="00FE6D20"/>
    <w:rsid w:val="00FF0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EC5"/>
  </w:style>
  <w:style w:type="paragraph" w:styleId="3">
    <w:name w:val="heading 3"/>
    <w:basedOn w:val="a"/>
    <w:link w:val="30"/>
    <w:uiPriority w:val="9"/>
    <w:qFormat/>
    <w:rsid w:val="00BC2D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5A1"/>
    <w:pPr>
      <w:ind w:left="720"/>
      <w:contextualSpacing/>
    </w:pPr>
  </w:style>
  <w:style w:type="character" w:styleId="a4">
    <w:name w:val="Emphasis"/>
    <w:basedOn w:val="a0"/>
    <w:uiPriority w:val="20"/>
    <w:qFormat/>
    <w:rsid w:val="0069004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72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2CC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7"/>
    <w:uiPriority w:val="59"/>
    <w:rsid w:val="005A563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A5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47E36"/>
    <w:rPr>
      <w:color w:val="0563C1" w:themeColor="hyperlink"/>
      <w:u w:val="single"/>
    </w:rPr>
  </w:style>
  <w:style w:type="paragraph" w:customStyle="1" w:styleId="ConsPlusTitle">
    <w:name w:val="ConsPlusTitle"/>
    <w:rsid w:val="006C6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2D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tandard">
    <w:name w:val="Standard"/>
    <w:rsid w:val="00D32B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5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6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ag-2.tvoysadi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sadi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71E76-3063-4CE1-B964-370746B6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12</Pages>
  <Words>4086</Words>
  <Characters>23293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cp:lastPrinted>2020-04-16T08:43:00Z</cp:lastPrinted>
  <dcterms:created xsi:type="dcterms:W3CDTF">2021-02-10T09:11:00Z</dcterms:created>
  <dcterms:modified xsi:type="dcterms:W3CDTF">2021-04-08T05:18:00Z</dcterms:modified>
</cp:coreProperties>
</file>