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rawings/drawing1.xml" ContentType="application/vnd.openxmlformats-officedocument.drawingml.chartshape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7E36" w:rsidRPr="00D15832" w:rsidRDefault="00F10D72" w:rsidP="00F10D7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00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6A2A09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FD4A5F" w:rsidRPr="00D15832">
        <w:rPr>
          <w:rFonts w:ascii="Times New Roman" w:hAnsi="Times New Roman"/>
          <w:b/>
          <w:sz w:val="28"/>
          <w:szCs w:val="28"/>
        </w:rPr>
        <w:t xml:space="preserve">                 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</w:t>
      </w:r>
      <w:r w:rsidR="00FD4A5F" w:rsidRPr="00D15832">
        <w:rPr>
          <w:rFonts w:ascii="Times New Roman" w:hAnsi="Times New Roman"/>
          <w:b/>
          <w:sz w:val="28"/>
          <w:szCs w:val="28"/>
        </w:rPr>
        <w:t xml:space="preserve"> </w:t>
      </w:r>
    </w:p>
    <w:p w:rsidR="00B27212" w:rsidRDefault="00B27212" w:rsidP="006C6D3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0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12700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7014"/>
        <w:gridCol w:w="5686"/>
      </w:tblGrid>
      <w:tr w:rsidR="00F10D72" w:rsidRPr="008D6445" w:rsidTr="00F10D7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0D72" w:rsidRPr="008D6445" w:rsidRDefault="00F10D72" w:rsidP="00F10D72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D6445"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                                                </w:t>
            </w:r>
          </w:p>
          <w:p w:rsidR="00F10D72" w:rsidRPr="008D6445" w:rsidRDefault="00F10D72" w:rsidP="00F10D72">
            <w:pPr>
              <w:spacing w:after="0"/>
            </w:pPr>
          </w:p>
          <w:p w:rsidR="00F10D72" w:rsidRPr="008D6445" w:rsidRDefault="00F10D72" w:rsidP="00F10D72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D6445"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Педагогическим</w:t>
            </w:r>
            <w:r w:rsidRPr="008D644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D6445">
              <w:rPr>
                <w:rFonts w:hAnsi="Times New Roman" w:cs="Times New Roman"/>
                <w:color w:val="000000"/>
                <w:sz w:val="24"/>
                <w:szCs w:val="24"/>
              </w:rPr>
              <w:t>советом</w:t>
            </w:r>
          </w:p>
          <w:p w:rsidR="00F10D72" w:rsidRPr="008D6445" w:rsidRDefault="00F10D72" w:rsidP="00F10D72">
            <w:pPr>
              <w:spacing w:after="0"/>
            </w:pPr>
          </w:p>
          <w:p w:rsidR="00F10D72" w:rsidRPr="008D6445" w:rsidRDefault="00F10D72" w:rsidP="00F10D72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МКДОУ “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  <w:p w:rsidR="00F10D72" w:rsidRPr="008D6445" w:rsidRDefault="00F10D72" w:rsidP="00F10D72">
            <w:pPr>
              <w:spacing w:after="0"/>
            </w:pPr>
          </w:p>
          <w:p w:rsidR="00F10D72" w:rsidRPr="00CD1D13" w:rsidRDefault="00F10D72" w:rsidP="00F10D72">
            <w:pPr>
              <w:spacing w:after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8D6445"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 w:rsidRPr="008D6445"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  <w:r w:rsidRPr="008D644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D6445"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r w:rsidRPr="008D644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C5412"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33EF4">
              <w:rPr>
                <w:rFonts w:hAnsi="Times New Roman" w:cs="Times New Roman"/>
                <w:color w:val="000000"/>
                <w:sz w:val="24"/>
                <w:szCs w:val="24"/>
              </w:rPr>
              <w:t>марта</w:t>
            </w:r>
            <w:proofErr w:type="gramEnd"/>
          </w:p>
          <w:p w:rsidR="00F10D72" w:rsidRPr="008D6445" w:rsidRDefault="002C5412" w:rsidP="00F10D72">
            <w:pPr>
              <w:spacing w:after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</w:t>
            </w:r>
            <w:r w:rsidR="00F10D72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F10D72" w:rsidRPr="008D6445">
              <w:rPr>
                <w:rFonts w:hAnsi="Times New Roman" w:cs="Times New Roman"/>
                <w:color w:val="000000"/>
                <w:sz w:val="24"/>
                <w:szCs w:val="24"/>
              </w:rPr>
              <w:t>г</w:t>
            </w:r>
            <w:r w:rsidR="00F10D72" w:rsidRPr="008D644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F10D72" w:rsidRPr="008D6445"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 w:rsidR="00733EF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</w:t>
            </w:r>
            <w:r w:rsidR="00F10D72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0D72" w:rsidRPr="008D6445" w:rsidRDefault="00F10D72" w:rsidP="00F10D72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D6445">
              <w:rPr>
                <w:rFonts w:hAnsi="Times New Roman" w:cs="Times New Roman"/>
                <w:color w:val="000000"/>
                <w:sz w:val="24"/>
                <w:szCs w:val="24"/>
              </w:rPr>
              <w:t>УТВЕРЖДАЮ</w:t>
            </w:r>
          </w:p>
          <w:p w:rsidR="00F10D72" w:rsidRPr="008D6445" w:rsidRDefault="00F10D72" w:rsidP="00F10D72">
            <w:pPr>
              <w:spacing w:after="0"/>
            </w:pPr>
          </w:p>
          <w:p w:rsidR="00F10D72" w:rsidRDefault="00F10D72" w:rsidP="00F10D72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D644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МКДОУ</w:t>
            </w:r>
          </w:p>
          <w:p w:rsidR="00F10D72" w:rsidRPr="008D6445" w:rsidRDefault="00F10D72" w:rsidP="00F10D72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«Детский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  <w:p w:rsidR="00F10D72" w:rsidRPr="008D6445" w:rsidRDefault="00F10D72" w:rsidP="00F10D72">
            <w:pPr>
              <w:spacing w:after="0"/>
            </w:pPr>
          </w:p>
          <w:p w:rsidR="00F10D72" w:rsidRPr="008D6445" w:rsidRDefault="00F10D72" w:rsidP="00F10D72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Муидова</w:t>
            </w:r>
            <w:proofErr w:type="spellEnd"/>
          </w:p>
          <w:p w:rsidR="00F10D72" w:rsidRPr="008D6445" w:rsidRDefault="00F10D72" w:rsidP="00F10D72">
            <w:pPr>
              <w:spacing w:after="0"/>
            </w:pPr>
          </w:p>
          <w:p w:rsidR="00F10D72" w:rsidRPr="008D6445" w:rsidRDefault="002C5412" w:rsidP="00F10D72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  <w:r w:rsidR="00F10D72" w:rsidRPr="008D644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10D72" w:rsidRPr="008D6445">
              <w:rPr>
                <w:rFonts w:hAnsi="Times New Roman" w:cs="Times New Roman"/>
                <w:color w:val="000000"/>
                <w:sz w:val="24"/>
                <w:szCs w:val="24"/>
              </w:rPr>
              <w:t>апреля</w:t>
            </w:r>
            <w:r w:rsidR="00F10D72" w:rsidRPr="008D644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</w:t>
            </w:r>
            <w:r w:rsidR="00F10D72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22</w:t>
            </w:r>
            <w:r w:rsidR="00F10D72" w:rsidRPr="008D644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10D72" w:rsidRPr="008D6445">
              <w:rPr>
                <w:rFonts w:hAnsi="Times New Roman" w:cs="Times New Roman"/>
                <w:color w:val="000000"/>
                <w:sz w:val="24"/>
                <w:szCs w:val="24"/>
              </w:rPr>
              <w:t>г</w:t>
            </w:r>
            <w:r w:rsidR="00F10D72" w:rsidRPr="008D6445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</w:tbl>
    <w:p w:rsidR="00D15832" w:rsidRDefault="00D15832" w:rsidP="006C6D3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0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43556" w:rsidRPr="00D15832" w:rsidRDefault="00543556" w:rsidP="006C6D3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0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D4A5F" w:rsidRDefault="00FD4A5F" w:rsidP="006C6D3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0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D2B90" w:rsidRDefault="004D2B90" w:rsidP="006C6D3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0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D2B90" w:rsidRPr="002E485A" w:rsidRDefault="004D2B90" w:rsidP="006C6D3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0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D41B8" w:rsidRDefault="007D41B8" w:rsidP="00B2721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00"/>
        </w:tabs>
        <w:spacing w:after="0" w:line="240" w:lineRule="auto"/>
        <w:jc w:val="center"/>
        <w:rPr>
          <w:rFonts w:ascii="Times New Roman" w:hAnsi="Times New Roman"/>
          <w:b/>
          <w:color w:val="FF0000"/>
          <w:sz w:val="44"/>
          <w:szCs w:val="44"/>
        </w:rPr>
      </w:pPr>
    </w:p>
    <w:p w:rsidR="00B27212" w:rsidRPr="007411E2" w:rsidRDefault="002E485A" w:rsidP="00B2721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00"/>
        </w:tabs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color w:val="2E74B5" w:themeColor="accent1" w:themeShade="BF"/>
          <w:sz w:val="44"/>
          <w:szCs w:val="44"/>
          <w:bdr w:val="none" w:sz="0" w:space="0" w:color="auto" w:frame="1"/>
          <w:lang w:eastAsia="ru-RU"/>
        </w:rPr>
      </w:pPr>
      <w:r w:rsidRPr="007411E2">
        <w:rPr>
          <w:rFonts w:ascii="Bookman Old Style" w:hAnsi="Bookman Old Style"/>
          <w:b/>
          <w:color w:val="2E74B5" w:themeColor="accent1" w:themeShade="BF"/>
          <w:sz w:val="44"/>
          <w:szCs w:val="44"/>
        </w:rPr>
        <w:t xml:space="preserve">ОТЧЕТ О РЕЗУЛЬТАТАХ САМООБСЛЕДОВАНИЯ </w:t>
      </w:r>
      <w:r w:rsidR="00472281" w:rsidRPr="007411E2">
        <w:rPr>
          <w:rFonts w:ascii="Bookman Old Style" w:eastAsia="Times New Roman" w:hAnsi="Bookman Old Style" w:cs="Times New Roman"/>
          <w:b/>
          <w:bCs/>
          <w:color w:val="2E74B5" w:themeColor="accent1" w:themeShade="BF"/>
          <w:sz w:val="44"/>
          <w:szCs w:val="44"/>
          <w:bdr w:val="none" w:sz="0" w:space="0" w:color="auto" w:frame="1"/>
          <w:lang w:eastAsia="ru-RU"/>
        </w:rPr>
        <w:t>М</w:t>
      </w:r>
      <w:r w:rsidR="00D15832" w:rsidRPr="007411E2">
        <w:rPr>
          <w:rFonts w:ascii="Bookman Old Style" w:eastAsia="Times New Roman" w:hAnsi="Bookman Old Style" w:cs="Times New Roman"/>
          <w:b/>
          <w:bCs/>
          <w:color w:val="2E74B5" w:themeColor="accent1" w:themeShade="BF"/>
          <w:sz w:val="44"/>
          <w:szCs w:val="44"/>
          <w:bdr w:val="none" w:sz="0" w:space="0" w:color="auto" w:frame="1"/>
          <w:lang w:eastAsia="ru-RU"/>
        </w:rPr>
        <w:t xml:space="preserve">УНИЦИПАЛЬНОГО </w:t>
      </w:r>
      <w:r w:rsidR="00472281" w:rsidRPr="007411E2">
        <w:rPr>
          <w:rFonts w:ascii="Bookman Old Style" w:eastAsia="Times New Roman" w:hAnsi="Bookman Old Style" w:cs="Times New Roman"/>
          <w:b/>
          <w:bCs/>
          <w:color w:val="2E74B5" w:themeColor="accent1" w:themeShade="BF"/>
          <w:sz w:val="44"/>
          <w:szCs w:val="44"/>
          <w:bdr w:val="none" w:sz="0" w:space="0" w:color="auto" w:frame="1"/>
          <w:lang w:eastAsia="ru-RU"/>
        </w:rPr>
        <w:t>К</w:t>
      </w:r>
      <w:r w:rsidR="00D15832" w:rsidRPr="007411E2">
        <w:rPr>
          <w:rFonts w:ascii="Bookman Old Style" w:eastAsia="Times New Roman" w:hAnsi="Bookman Old Style" w:cs="Times New Roman"/>
          <w:b/>
          <w:bCs/>
          <w:color w:val="2E74B5" w:themeColor="accent1" w:themeShade="BF"/>
          <w:sz w:val="44"/>
          <w:szCs w:val="44"/>
          <w:bdr w:val="none" w:sz="0" w:space="0" w:color="auto" w:frame="1"/>
          <w:lang w:eastAsia="ru-RU"/>
        </w:rPr>
        <w:t xml:space="preserve">АЗЕННОГО </w:t>
      </w:r>
      <w:r w:rsidRPr="007411E2">
        <w:rPr>
          <w:rFonts w:ascii="Bookman Old Style" w:eastAsia="Times New Roman" w:hAnsi="Bookman Old Style" w:cs="Times New Roman"/>
          <w:b/>
          <w:bCs/>
          <w:color w:val="2E74B5" w:themeColor="accent1" w:themeShade="BF"/>
          <w:sz w:val="44"/>
          <w:szCs w:val="44"/>
          <w:bdr w:val="none" w:sz="0" w:space="0" w:color="auto" w:frame="1"/>
          <w:lang w:eastAsia="ru-RU"/>
        </w:rPr>
        <w:t>Д</w:t>
      </w:r>
      <w:r w:rsidR="00D15832" w:rsidRPr="007411E2">
        <w:rPr>
          <w:rFonts w:ascii="Bookman Old Style" w:eastAsia="Times New Roman" w:hAnsi="Bookman Old Style" w:cs="Times New Roman"/>
          <w:b/>
          <w:bCs/>
          <w:color w:val="2E74B5" w:themeColor="accent1" w:themeShade="BF"/>
          <w:sz w:val="44"/>
          <w:szCs w:val="44"/>
          <w:bdr w:val="none" w:sz="0" w:space="0" w:color="auto" w:frame="1"/>
          <w:lang w:eastAsia="ru-RU"/>
        </w:rPr>
        <w:t xml:space="preserve">ОШКОЛЬНОГО </w:t>
      </w:r>
      <w:r w:rsidRPr="007411E2">
        <w:rPr>
          <w:rFonts w:ascii="Bookman Old Style" w:eastAsia="Times New Roman" w:hAnsi="Bookman Old Style" w:cs="Times New Roman"/>
          <w:b/>
          <w:bCs/>
          <w:color w:val="2E74B5" w:themeColor="accent1" w:themeShade="BF"/>
          <w:sz w:val="44"/>
          <w:szCs w:val="44"/>
          <w:bdr w:val="none" w:sz="0" w:space="0" w:color="auto" w:frame="1"/>
          <w:lang w:eastAsia="ru-RU"/>
        </w:rPr>
        <w:t>О</w:t>
      </w:r>
      <w:r w:rsidR="00D15832" w:rsidRPr="007411E2">
        <w:rPr>
          <w:rFonts w:ascii="Bookman Old Style" w:eastAsia="Times New Roman" w:hAnsi="Bookman Old Style" w:cs="Times New Roman"/>
          <w:b/>
          <w:bCs/>
          <w:color w:val="2E74B5" w:themeColor="accent1" w:themeShade="BF"/>
          <w:sz w:val="44"/>
          <w:szCs w:val="44"/>
          <w:bdr w:val="none" w:sz="0" w:space="0" w:color="auto" w:frame="1"/>
          <w:lang w:eastAsia="ru-RU"/>
        </w:rPr>
        <w:t xml:space="preserve">БРАЗОВАТЕЛЬНОГО </w:t>
      </w:r>
      <w:r w:rsidRPr="007411E2">
        <w:rPr>
          <w:rFonts w:ascii="Bookman Old Style" w:eastAsia="Times New Roman" w:hAnsi="Bookman Old Style" w:cs="Times New Roman"/>
          <w:b/>
          <w:bCs/>
          <w:color w:val="2E74B5" w:themeColor="accent1" w:themeShade="BF"/>
          <w:sz w:val="44"/>
          <w:szCs w:val="44"/>
          <w:bdr w:val="none" w:sz="0" w:space="0" w:color="auto" w:frame="1"/>
          <w:lang w:eastAsia="ru-RU"/>
        </w:rPr>
        <w:t>У</w:t>
      </w:r>
      <w:r w:rsidR="00D15832" w:rsidRPr="007411E2">
        <w:rPr>
          <w:rFonts w:ascii="Bookman Old Style" w:eastAsia="Times New Roman" w:hAnsi="Bookman Old Style" w:cs="Times New Roman"/>
          <w:b/>
          <w:bCs/>
          <w:color w:val="2E74B5" w:themeColor="accent1" w:themeShade="BF"/>
          <w:sz w:val="44"/>
          <w:szCs w:val="44"/>
          <w:bdr w:val="none" w:sz="0" w:space="0" w:color="auto" w:frame="1"/>
          <w:lang w:eastAsia="ru-RU"/>
        </w:rPr>
        <w:t xml:space="preserve">ЧРЕЖДЕНИЯ </w:t>
      </w:r>
    </w:p>
    <w:p w:rsidR="007411E2" w:rsidRPr="007411E2" w:rsidRDefault="002E485A" w:rsidP="00B2721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00"/>
        </w:tabs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color w:val="2E74B5" w:themeColor="accent1" w:themeShade="BF"/>
          <w:sz w:val="44"/>
          <w:szCs w:val="44"/>
          <w:bdr w:val="none" w:sz="0" w:space="0" w:color="auto" w:frame="1"/>
          <w:lang w:eastAsia="ru-RU"/>
        </w:rPr>
      </w:pPr>
      <w:r w:rsidRPr="007411E2">
        <w:rPr>
          <w:rFonts w:ascii="Bookman Old Style" w:eastAsia="Times New Roman" w:hAnsi="Bookman Old Style" w:cs="Times New Roman"/>
          <w:b/>
          <w:bCs/>
          <w:color w:val="2E74B5" w:themeColor="accent1" w:themeShade="BF"/>
          <w:sz w:val="44"/>
          <w:szCs w:val="44"/>
          <w:bdr w:val="none" w:sz="0" w:space="0" w:color="auto" w:frame="1"/>
          <w:lang w:eastAsia="ru-RU"/>
        </w:rPr>
        <w:t xml:space="preserve"> «ДЕТСКИЙ САД № </w:t>
      </w:r>
      <w:r w:rsidR="008B5EC0" w:rsidRPr="007411E2">
        <w:rPr>
          <w:rFonts w:ascii="Bookman Old Style" w:eastAsia="Times New Roman" w:hAnsi="Bookman Old Style" w:cs="Times New Roman"/>
          <w:b/>
          <w:bCs/>
          <w:color w:val="2E74B5" w:themeColor="accent1" w:themeShade="BF"/>
          <w:sz w:val="44"/>
          <w:szCs w:val="44"/>
          <w:bdr w:val="none" w:sz="0" w:space="0" w:color="auto" w:frame="1"/>
          <w:lang w:eastAsia="ru-RU"/>
        </w:rPr>
        <w:t>2</w:t>
      </w:r>
      <w:r w:rsidR="007411E2" w:rsidRPr="007411E2">
        <w:rPr>
          <w:rFonts w:ascii="Bookman Old Style" w:eastAsia="Times New Roman" w:hAnsi="Bookman Old Style" w:cs="Times New Roman"/>
          <w:b/>
          <w:bCs/>
          <w:color w:val="2E74B5" w:themeColor="accent1" w:themeShade="BF"/>
          <w:sz w:val="44"/>
          <w:szCs w:val="44"/>
          <w:bdr w:val="none" w:sz="0" w:space="0" w:color="auto" w:frame="1"/>
          <w:lang w:eastAsia="ru-RU"/>
        </w:rPr>
        <w:t>»</w:t>
      </w:r>
    </w:p>
    <w:p w:rsidR="00B27212" w:rsidRPr="007411E2" w:rsidRDefault="000C09F6" w:rsidP="00B2721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00"/>
        </w:tabs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color w:val="2E74B5" w:themeColor="accent1" w:themeShade="BF"/>
          <w:sz w:val="52"/>
          <w:szCs w:val="52"/>
          <w:bdr w:val="none" w:sz="0" w:space="0" w:color="auto" w:frame="1"/>
          <w:lang w:eastAsia="ru-RU"/>
        </w:rPr>
      </w:pPr>
      <w:r w:rsidRPr="00135FB4">
        <w:rPr>
          <w:rFonts w:ascii="Bookman Old Style" w:eastAsia="Times New Roman" w:hAnsi="Bookman Old Style" w:cs="Times New Roman"/>
          <w:b/>
          <w:bCs/>
          <w:color w:val="2E74B5" w:themeColor="accent1" w:themeShade="BF"/>
          <w:sz w:val="36"/>
          <w:szCs w:val="36"/>
          <w:bdr w:val="none" w:sz="0" w:space="0" w:color="auto" w:frame="1"/>
          <w:lang w:eastAsia="ru-RU"/>
        </w:rPr>
        <w:t xml:space="preserve"> </w:t>
      </w:r>
      <w:r w:rsidRPr="007411E2">
        <w:rPr>
          <w:rFonts w:ascii="Bookman Old Style" w:eastAsia="Times New Roman" w:hAnsi="Bookman Old Style" w:cs="Times New Roman"/>
          <w:b/>
          <w:bCs/>
          <w:color w:val="2E74B5" w:themeColor="accent1" w:themeShade="BF"/>
          <w:sz w:val="52"/>
          <w:szCs w:val="52"/>
          <w:bdr w:val="none" w:sz="0" w:space="0" w:color="auto" w:frame="1"/>
          <w:lang w:eastAsia="ru-RU"/>
        </w:rPr>
        <w:t>«</w:t>
      </w:r>
      <w:r w:rsidRPr="007411E2">
        <w:rPr>
          <w:rFonts w:ascii="Bookman Old Style" w:eastAsia="Times New Roman" w:hAnsi="Bookman Old Style" w:cs="Times New Roman"/>
          <w:b/>
          <w:bCs/>
          <w:color w:val="C00000"/>
          <w:sz w:val="52"/>
          <w:szCs w:val="52"/>
          <w:bdr w:val="none" w:sz="0" w:space="0" w:color="auto" w:frame="1"/>
          <w:lang w:eastAsia="ru-RU"/>
        </w:rPr>
        <w:t>Р</w:t>
      </w:r>
      <w:r w:rsidRPr="007411E2">
        <w:rPr>
          <w:rFonts w:ascii="Bookman Old Style" w:eastAsia="Times New Roman" w:hAnsi="Bookman Old Style" w:cs="Times New Roman"/>
          <w:b/>
          <w:bCs/>
          <w:color w:val="00B050"/>
          <w:sz w:val="52"/>
          <w:szCs w:val="52"/>
          <w:bdr w:val="none" w:sz="0" w:space="0" w:color="auto" w:frame="1"/>
          <w:lang w:eastAsia="ru-RU"/>
        </w:rPr>
        <w:t>А</w:t>
      </w:r>
      <w:r w:rsidRPr="007411E2">
        <w:rPr>
          <w:rFonts w:ascii="Bookman Old Style" w:eastAsia="Times New Roman" w:hAnsi="Bookman Old Style" w:cs="Times New Roman"/>
          <w:b/>
          <w:bCs/>
          <w:color w:val="FFC000"/>
          <w:sz w:val="52"/>
          <w:szCs w:val="52"/>
          <w:bdr w:val="none" w:sz="0" w:space="0" w:color="auto" w:frame="1"/>
          <w:lang w:eastAsia="ru-RU"/>
        </w:rPr>
        <w:t>Д</w:t>
      </w:r>
      <w:r w:rsidRPr="007411E2">
        <w:rPr>
          <w:rFonts w:ascii="Bookman Old Style" w:eastAsia="Times New Roman" w:hAnsi="Bookman Old Style" w:cs="Times New Roman"/>
          <w:b/>
          <w:bCs/>
          <w:color w:val="2E74B5" w:themeColor="accent1" w:themeShade="BF"/>
          <w:sz w:val="52"/>
          <w:szCs w:val="52"/>
          <w:bdr w:val="none" w:sz="0" w:space="0" w:color="auto" w:frame="1"/>
          <w:lang w:eastAsia="ru-RU"/>
        </w:rPr>
        <w:t>У</w:t>
      </w:r>
      <w:r w:rsidRPr="007411E2">
        <w:rPr>
          <w:rFonts w:ascii="Bookman Old Style" w:eastAsia="Times New Roman" w:hAnsi="Bookman Old Style" w:cs="Times New Roman"/>
          <w:b/>
          <w:bCs/>
          <w:color w:val="FF0000"/>
          <w:sz w:val="52"/>
          <w:szCs w:val="52"/>
          <w:bdr w:val="none" w:sz="0" w:space="0" w:color="auto" w:frame="1"/>
          <w:lang w:eastAsia="ru-RU"/>
        </w:rPr>
        <w:t>Г</w:t>
      </w:r>
      <w:r w:rsidRPr="007411E2">
        <w:rPr>
          <w:rFonts w:ascii="Bookman Old Style" w:eastAsia="Times New Roman" w:hAnsi="Bookman Old Style" w:cs="Times New Roman"/>
          <w:b/>
          <w:bCs/>
          <w:color w:val="538135" w:themeColor="accent6" w:themeShade="BF"/>
          <w:sz w:val="52"/>
          <w:szCs w:val="52"/>
          <w:bdr w:val="none" w:sz="0" w:space="0" w:color="auto" w:frame="1"/>
          <w:lang w:eastAsia="ru-RU"/>
        </w:rPr>
        <w:t>А</w:t>
      </w:r>
      <w:r w:rsidRPr="007411E2">
        <w:rPr>
          <w:rFonts w:ascii="Bookman Old Style" w:eastAsia="Times New Roman" w:hAnsi="Bookman Old Style" w:cs="Times New Roman"/>
          <w:b/>
          <w:bCs/>
          <w:color w:val="2E74B5" w:themeColor="accent1" w:themeShade="BF"/>
          <w:sz w:val="52"/>
          <w:szCs w:val="52"/>
          <w:bdr w:val="none" w:sz="0" w:space="0" w:color="auto" w:frame="1"/>
          <w:lang w:eastAsia="ru-RU"/>
        </w:rPr>
        <w:t>»</w:t>
      </w:r>
    </w:p>
    <w:p w:rsidR="005B792E" w:rsidRPr="00135FB4" w:rsidRDefault="002C5412" w:rsidP="00B2721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00"/>
        </w:tabs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color w:val="2E74B5" w:themeColor="accent1" w:themeShade="BF"/>
          <w:sz w:val="36"/>
          <w:szCs w:val="36"/>
          <w:bdr w:val="none" w:sz="0" w:space="0" w:color="auto" w:frame="1"/>
          <w:lang w:eastAsia="ru-RU"/>
        </w:rPr>
      </w:pPr>
      <w:r w:rsidRPr="00135FB4">
        <w:rPr>
          <w:rFonts w:ascii="Bookman Old Style" w:eastAsia="Times New Roman" w:hAnsi="Bookman Old Style" w:cs="Times New Roman"/>
          <w:b/>
          <w:bCs/>
          <w:color w:val="2E74B5" w:themeColor="accent1" w:themeShade="BF"/>
          <w:sz w:val="36"/>
          <w:szCs w:val="36"/>
          <w:bdr w:val="none" w:sz="0" w:space="0" w:color="auto" w:frame="1"/>
          <w:lang w:eastAsia="ru-RU"/>
        </w:rPr>
        <w:t xml:space="preserve"> ЗА 2021</w:t>
      </w:r>
      <w:r w:rsidR="002E485A" w:rsidRPr="00135FB4">
        <w:rPr>
          <w:rFonts w:ascii="Bookman Old Style" w:eastAsia="Times New Roman" w:hAnsi="Bookman Old Style" w:cs="Times New Roman"/>
          <w:b/>
          <w:bCs/>
          <w:color w:val="2E74B5" w:themeColor="accent1" w:themeShade="BF"/>
          <w:sz w:val="36"/>
          <w:szCs w:val="36"/>
          <w:bdr w:val="none" w:sz="0" w:space="0" w:color="auto" w:frame="1"/>
          <w:lang w:eastAsia="ru-RU"/>
        </w:rPr>
        <w:t xml:space="preserve"> ГОД</w:t>
      </w:r>
    </w:p>
    <w:p w:rsidR="00D15832" w:rsidRPr="002D7454" w:rsidRDefault="00D15832" w:rsidP="00B2721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bdr w:val="none" w:sz="0" w:space="0" w:color="auto" w:frame="1"/>
          <w:lang w:eastAsia="ru-RU"/>
        </w:rPr>
      </w:pPr>
    </w:p>
    <w:p w:rsidR="00D15832" w:rsidRPr="00D15832" w:rsidRDefault="00D15832" w:rsidP="00B2721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bdr w:val="none" w:sz="0" w:space="0" w:color="auto" w:frame="1"/>
          <w:lang w:eastAsia="ru-RU"/>
        </w:rPr>
      </w:pPr>
    </w:p>
    <w:p w:rsidR="00D15832" w:rsidRPr="00D15832" w:rsidRDefault="00D15832" w:rsidP="00B2721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bdr w:val="none" w:sz="0" w:space="0" w:color="auto" w:frame="1"/>
          <w:lang w:eastAsia="ru-RU"/>
        </w:rPr>
      </w:pPr>
    </w:p>
    <w:p w:rsidR="00D15832" w:rsidRDefault="00D15832" w:rsidP="00B2721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D15832" w:rsidRDefault="00D15832" w:rsidP="00B2721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D15832" w:rsidRDefault="00D15832" w:rsidP="00B2721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2C5412" w:rsidRDefault="002C5412" w:rsidP="007411E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7411E2" w:rsidRDefault="007411E2" w:rsidP="007411E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7411E2" w:rsidRDefault="007411E2" w:rsidP="007411E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2C5412" w:rsidRDefault="002C5412" w:rsidP="00B2721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2C5412" w:rsidRDefault="002C5412" w:rsidP="00B2721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D15832" w:rsidRDefault="00D15832" w:rsidP="004D2B9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4D2B90" w:rsidRDefault="004D2B90" w:rsidP="004D2B9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4D2B90" w:rsidRPr="00135FB4" w:rsidRDefault="00D26481" w:rsidP="00D2648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00"/>
        </w:tabs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color w:val="2E74B5" w:themeColor="accent1" w:themeShade="BF"/>
          <w:sz w:val="24"/>
          <w:szCs w:val="24"/>
          <w:bdr w:val="none" w:sz="0" w:space="0" w:color="auto" w:frame="1"/>
          <w:lang w:eastAsia="ru-RU"/>
        </w:rPr>
      </w:pPr>
      <w:r w:rsidRPr="00135FB4">
        <w:rPr>
          <w:rFonts w:ascii="Bookman Old Style" w:eastAsia="Times New Roman" w:hAnsi="Bookman Old Style" w:cs="Times New Roman"/>
          <w:b/>
          <w:bCs/>
          <w:color w:val="2E74B5" w:themeColor="accent1" w:themeShade="BF"/>
          <w:sz w:val="24"/>
          <w:szCs w:val="24"/>
          <w:bdr w:val="none" w:sz="0" w:space="0" w:color="auto" w:frame="1"/>
          <w:lang w:eastAsia="ru-RU"/>
        </w:rPr>
        <w:t>Г.ИЗБЕРБАШ</w:t>
      </w:r>
    </w:p>
    <w:p w:rsidR="00A16820" w:rsidRPr="002D672B" w:rsidRDefault="00A16820" w:rsidP="00A16820">
      <w:pPr>
        <w:spacing w:after="0" w:line="240" w:lineRule="auto"/>
        <w:ind w:left="4274" w:right="-20"/>
        <w:rPr>
          <w:rFonts w:ascii="Bookman Old Style" w:eastAsia="Times New Roman" w:hAnsi="Bookman Old Style" w:cs="Times New Roman"/>
          <w:b/>
          <w:bCs/>
          <w:color w:val="2E74B5" w:themeColor="accent1" w:themeShade="BF"/>
          <w:sz w:val="28"/>
          <w:szCs w:val="28"/>
        </w:rPr>
      </w:pPr>
      <w:r w:rsidRPr="002D672B">
        <w:rPr>
          <w:rFonts w:ascii="Bookman Old Style" w:eastAsia="Times New Roman" w:hAnsi="Bookman Old Style" w:cs="Times New Roman"/>
          <w:b/>
          <w:bCs/>
          <w:color w:val="2E74B5" w:themeColor="accent1" w:themeShade="BF"/>
          <w:sz w:val="28"/>
          <w:szCs w:val="28"/>
        </w:rPr>
        <w:lastRenderedPageBreak/>
        <w:t>Содер</w:t>
      </w:r>
      <w:r w:rsidRPr="002D672B">
        <w:rPr>
          <w:rFonts w:ascii="Bookman Old Style" w:eastAsia="Times New Roman" w:hAnsi="Bookman Old Style" w:cs="Times New Roman"/>
          <w:b/>
          <w:bCs/>
          <w:color w:val="2E74B5" w:themeColor="accent1" w:themeShade="BF"/>
          <w:spacing w:val="-3"/>
          <w:sz w:val="28"/>
          <w:szCs w:val="28"/>
        </w:rPr>
        <w:t>ж</w:t>
      </w:r>
      <w:r w:rsidRPr="002D672B">
        <w:rPr>
          <w:rFonts w:ascii="Bookman Old Style" w:eastAsia="Times New Roman" w:hAnsi="Bookman Old Style" w:cs="Times New Roman"/>
          <w:b/>
          <w:bCs/>
          <w:color w:val="2E74B5" w:themeColor="accent1" w:themeShade="BF"/>
          <w:sz w:val="28"/>
          <w:szCs w:val="28"/>
        </w:rPr>
        <w:t>ан</w:t>
      </w:r>
      <w:r w:rsidRPr="002D672B">
        <w:rPr>
          <w:rFonts w:ascii="Bookman Old Style" w:eastAsia="Times New Roman" w:hAnsi="Bookman Old Style" w:cs="Times New Roman"/>
          <w:b/>
          <w:bCs/>
          <w:color w:val="2E74B5" w:themeColor="accent1" w:themeShade="BF"/>
          <w:spacing w:val="1"/>
          <w:sz w:val="28"/>
          <w:szCs w:val="28"/>
        </w:rPr>
        <w:t>и</w:t>
      </w:r>
      <w:r w:rsidRPr="002D672B">
        <w:rPr>
          <w:rFonts w:ascii="Bookman Old Style" w:eastAsia="Times New Roman" w:hAnsi="Bookman Old Style" w:cs="Times New Roman"/>
          <w:b/>
          <w:bCs/>
          <w:color w:val="2E74B5" w:themeColor="accent1" w:themeShade="BF"/>
          <w:sz w:val="28"/>
          <w:szCs w:val="28"/>
        </w:rPr>
        <w:t>е</w:t>
      </w:r>
    </w:p>
    <w:p w:rsidR="00A16820" w:rsidRPr="00B653A7" w:rsidRDefault="00A16820" w:rsidP="00A16820">
      <w:pPr>
        <w:spacing w:after="0" w:line="240" w:lineRule="auto"/>
        <w:ind w:left="4274" w:right="-2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A16820" w:rsidRPr="00B653A7" w:rsidRDefault="00A16820" w:rsidP="00A16820">
      <w:pPr>
        <w:spacing w:after="3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6820" w:rsidRDefault="00A16820" w:rsidP="00135FB4">
      <w:pPr>
        <w:spacing w:before="4" w:after="0" w:line="276" w:lineRule="auto"/>
        <w:ind w:left="-20" w:right="149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90461">
        <w:rPr>
          <w:rFonts w:ascii="Times New Roman" w:hAnsi="Times New Roman" w:cs="Times New Roman"/>
          <w:b/>
        </w:rPr>
        <w:br/>
      </w:r>
      <w:r w:rsidRPr="00B653A7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Р</w:t>
      </w:r>
      <w:r w:rsidRPr="00B653A7">
        <w:rPr>
          <w:rFonts w:ascii="Times New Roman" w:eastAsia="Times New Roman" w:hAnsi="Times New Roman" w:cs="Times New Roman"/>
          <w:bCs/>
          <w:sz w:val="24"/>
          <w:szCs w:val="24"/>
        </w:rPr>
        <w:t>аздел</w:t>
      </w:r>
      <w:r w:rsidR="00C06F9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B653A7">
        <w:rPr>
          <w:rFonts w:ascii="Times New Roman" w:eastAsia="Times New Roman" w:hAnsi="Times New Roman" w:cs="Times New Roman"/>
          <w:bCs/>
          <w:sz w:val="24"/>
          <w:szCs w:val="24"/>
        </w:rPr>
        <w:t>1. Общие сведения об образовательной организации</w:t>
      </w:r>
      <w:r w:rsidRPr="00B653A7">
        <w:rPr>
          <w:rFonts w:ascii="Times New Roman" w:eastAsia="Times New Roman" w:hAnsi="Times New Roman" w:cs="Times New Roman"/>
          <w:bCs/>
          <w:sz w:val="24"/>
          <w:szCs w:val="24"/>
        </w:rPr>
        <w:br/>
      </w:r>
      <w:r w:rsidRPr="00B653A7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Р</w:t>
      </w:r>
      <w:r w:rsidRPr="00B653A7">
        <w:rPr>
          <w:rFonts w:ascii="Times New Roman" w:eastAsia="Times New Roman" w:hAnsi="Times New Roman" w:cs="Times New Roman"/>
          <w:bCs/>
          <w:sz w:val="24"/>
          <w:szCs w:val="24"/>
        </w:rPr>
        <w:t>аздел</w:t>
      </w:r>
      <w:r w:rsidR="00C06F9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B653A7">
        <w:rPr>
          <w:rFonts w:ascii="Times New Roman" w:eastAsia="Times New Roman" w:hAnsi="Times New Roman" w:cs="Times New Roman"/>
          <w:bCs/>
          <w:sz w:val="24"/>
          <w:szCs w:val="24"/>
        </w:rPr>
        <w:t>2. Система управления организации</w:t>
      </w:r>
    </w:p>
    <w:p w:rsidR="002D672B" w:rsidRPr="002D672B" w:rsidRDefault="002D672B" w:rsidP="00135FB4">
      <w:pPr>
        <w:spacing w:before="4" w:after="0" w:line="276" w:lineRule="auto"/>
        <w:ind w:left="-20" w:right="149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D672B">
        <w:rPr>
          <w:rFonts w:ascii="Times New Roman" w:hAnsi="Times New Roman" w:cs="Times New Roman"/>
          <w:sz w:val="24"/>
          <w:szCs w:val="24"/>
        </w:rPr>
        <w:t>Раздел 3.</w:t>
      </w:r>
      <w:r>
        <w:rPr>
          <w:rFonts w:ascii="Times New Roman" w:hAnsi="Times New Roman" w:cs="Times New Roman"/>
          <w:sz w:val="24"/>
          <w:szCs w:val="24"/>
        </w:rPr>
        <w:t>Структура управления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7D5901" w:rsidRDefault="007D5901" w:rsidP="00135FB4">
      <w:pPr>
        <w:spacing w:before="4" w:after="0" w:line="276" w:lineRule="auto"/>
        <w:ind w:left="-20" w:right="149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653A7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Р</w:t>
      </w:r>
      <w:r w:rsidRPr="00B653A7">
        <w:rPr>
          <w:rFonts w:ascii="Times New Roman" w:eastAsia="Times New Roman" w:hAnsi="Times New Roman" w:cs="Times New Roman"/>
          <w:bCs/>
          <w:sz w:val="24"/>
          <w:szCs w:val="24"/>
        </w:rPr>
        <w:t>аздел</w:t>
      </w:r>
      <w:r w:rsidR="002D672B">
        <w:rPr>
          <w:rFonts w:ascii="Times New Roman" w:eastAsia="Times New Roman" w:hAnsi="Times New Roman" w:cs="Times New Roman"/>
          <w:bCs/>
          <w:sz w:val="24"/>
          <w:szCs w:val="24"/>
        </w:rPr>
        <w:t xml:space="preserve"> 4</w:t>
      </w:r>
      <w:r w:rsidRPr="00B653A7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Сведения об образовании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.</w:t>
      </w:r>
      <w:proofErr w:type="gramEnd"/>
    </w:p>
    <w:p w:rsidR="00A16820" w:rsidRDefault="00A16820" w:rsidP="00135FB4">
      <w:pPr>
        <w:spacing w:after="0" w:line="276" w:lineRule="auto"/>
        <w:ind w:right="-2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653A7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Р</w:t>
      </w:r>
      <w:r w:rsidRPr="00B653A7">
        <w:rPr>
          <w:rFonts w:ascii="Times New Roman" w:eastAsia="Times New Roman" w:hAnsi="Times New Roman" w:cs="Times New Roman"/>
          <w:bCs/>
          <w:sz w:val="24"/>
          <w:szCs w:val="24"/>
        </w:rPr>
        <w:t>аздел</w:t>
      </w:r>
      <w:r w:rsidR="00C06F9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2D672B">
        <w:rPr>
          <w:rFonts w:ascii="Times New Roman" w:eastAsia="Times New Roman" w:hAnsi="Times New Roman" w:cs="Times New Roman"/>
          <w:bCs/>
          <w:sz w:val="24"/>
          <w:szCs w:val="24"/>
        </w:rPr>
        <w:t>5</w:t>
      </w:r>
      <w:r w:rsidRPr="00B653A7">
        <w:rPr>
          <w:rFonts w:ascii="Times New Roman" w:eastAsia="Times New Roman" w:hAnsi="Times New Roman" w:cs="Times New Roman"/>
          <w:bCs/>
          <w:sz w:val="24"/>
          <w:szCs w:val="24"/>
        </w:rPr>
        <w:t>. Оценка образовательной деятельности</w:t>
      </w:r>
    </w:p>
    <w:p w:rsidR="002D672B" w:rsidRPr="00B653A7" w:rsidRDefault="002D672B" w:rsidP="00135FB4">
      <w:pPr>
        <w:spacing w:after="0" w:line="276" w:lineRule="auto"/>
        <w:ind w:right="-2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Раздел 6.</w:t>
      </w:r>
      <w:r w:rsidR="003E7013">
        <w:rPr>
          <w:rFonts w:ascii="Times New Roman" w:eastAsia="Times New Roman" w:hAnsi="Times New Roman" w:cs="Times New Roman"/>
          <w:bCs/>
          <w:sz w:val="24"/>
          <w:szCs w:val="24"/>
        </w:rPr>
        <w:t>Информация дополнительных образовательных услуг.</w:t>
      </w:r>
    </w:p>
    <w:p w:rsidR="00A16820" w:rsidRPr="00B653A7" w:rsidRDefault="00A16820" w:rsidP="00135F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94" w:line="276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653A7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Р</w:t>
      </w:r>
      <w:r w:rsidRPr="00B653A7">
        <w:rPr>
          <w:rFonts w:ascii="Times New Roman" w:eastAsia="Times New Roman" w:hAnsi="Times New Roman" w:cs="Times New Roman"/>
          <w:bCs/>
          <w:sz w:val="24"/>
          <w:szCs w:val="24"/>
        </w:rPr>
        <w:t>аздел</w:t>
      </w:r>
      <w:r w:rsidR="00C06F9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2D672B">
        <w:rPr>
          <w:rFonts w:ascii="Times New Roman" w:eastAsia="Times New Roman" w:hAnsi="Times New Roman" w:cs="Times New Roman"/>
          <w:bCs/>
          <w:sz w:val="24"/>
          <w:szCs w:val="24"/>
        </w:rPr>
        <w:t>7.</w:t>
      </w:r>
      <w:r w:rsidRPr="00B653A7">
        <w:rPr>
          <w:rFonts w:ascii="Times New Roman" w:eastAsia="Times New Roman" w:hAnsi="Times New Roman" w:cs="Times New Roman"/>
          <w:bCs/>
          <w:sz w:val="24"/>
          <w:szCs w:val="24"/>
        </w:rPr>
        <w:t xml:space="preserve">Оценка </w:t>
      </w:r>
      <w:proofErr w:type="gramStart"/>
      <w:r w:rsidRPr="00B653A7">
        <w:rPr>
          <w:rFonts w:ascii="Times New Roman" w:eastAsia="Times New Roman" w:hAnsi="Times New Roman" w:cs="Times New Roman"/>
          <w:bCs/>
          <w:sz w:val="24"/>
          <w:szCs w:val="24"/>
        </w:rPr>
        <w:t>функционирования внутренней системы оценки качества образования</w:t>
      </w:r>
      <w:proofErr w:type="gramEnd"/>
      <w:r w:rsidRPr="00B653A7">
        <w:rPr>
          <w:rFonts w:ascii="Times New Roman" w:eastAsia="Times New Roman" w:hAnsi="Times New Roman" w:cs="Times New Roman"/>
          <w:bCs/>
          <w:sz w:val="24"/>
          <w:szCs w:val="24"/>
        </w:rPr>
        <w:br/>
      </w:r>
      <w:r w:rsidRPr="00B653A7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Р</w:t>
      </w:r>
      <w:r w:rsidRPr="00B653A7">
        <w:rPr>
          <w:rFonts w:ascii="Times New Roman" w:eastAsia="Times New Roman" w:hAnsi="Times New Roman" w:cs="Times New Roman"/>
          <w:bCs/>
          <w:sz w:val="24"/>
          <w:szCs w:val="24"/>
        </w:rPr>
        <w:t>аздел</w:t>
      </w:r>
      <w:r w:rsidR="00C06F9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2D672B">
        <w:rPr>
          <w:rFonts w:ascii="Times New Roman" w:eastAsia="Times New Roman" w:hAnsi="Times New Roman" w:cs="Times New Roman"/>
          <w:bCs/>
          <w:sz w:val="24"/>
          <w:szCs w:val="24"/>
        </w:rPr>
        <w:t>8</w:t>
      </w:r>
      <w:r w:rsidRPr="00B653A7">
        <w:rPr>
          <w:rFonts w:ascii="Times New Roman" w:eastAsia="Times New Roman" w:hAnsi="Times New Roman" w:cs="Times New Roman"/>
          <w:bCs/>
          <w:sz w:val="24"/>
          <w:szCs w:val="24"/>
        </w:rPr>
        <w:t>. Оценка кадрового обеспечения</w:t>
      </w:r>
    </w:p>
    <w:p w:rsidR="00A16820" w:rsidRPr="00B653A7" w:rsidRDefault="00A16820" w:rsidP="00135F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94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53A7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Р</w:t>
      </w:r>
      <w:r w:rsidRPr="00B653A7">
        <w:rPr>
          <w:rFonts w:ascii="Times New Roman" w:eastAsia="Times New Roman" w:hAnsi="Times New Roman" w:cs="Times New Roman"/>
          <w:bCs/>
          <w:sz w:val="24"/>
          <w:szCs w:val="24"/>
        </w:rPr>
        <w:t>аздел</w:t>
      </w:r>
      <w:r w:rsidR="00C06F9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2D672B">
        <w:rPr>
          <w:rFonts w:ascii="Times New Roman" w:eastAsia="Times New Roman" w:hAnsi="Times New Roman" w:cs="Times New Roman"/>
          <w:bCs/>
          <w:sz w:val="24"/>
          <w:szCs w:val="24"/>
        </w:rPr>
        <w:t>9</w:t>
      </w:r>
      <w:r w:rsidRPr="00B653A7">
        <w:rPr>
          <w:rFonts w:ascii="Times New Roman" w:eastAsia="Times New Roman" w:hAnsi="Times New Roman" w:cs="Times New Roman"/>
          <w:bCs/>
          <w:sz w:val="24"/>
          <w:szCs w:val="24"/>
        </w:rPr>
        <w:t>. Оценка учебно-методического и библиотечно-информационного обеспечения</w:t>
      </w:r>
    </w:p>
    <w:p w:rsidR="00317D0E" w:rsidRDefault="00A16820" w:rsidP="00135FB4">
      <w:pPr>
        <w:spacing w:after="0" w:line="276" w:lineRule="auto"/>
        <w:ind w:right="-2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653A7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Р</w:t>
      </w:r>
      <w:r w:rsidRPr="00B653A7">
        <w:rPr>
          <w:rFonts w:ascii="Times New Roman" w:eastAsia="Times New Roman" w:hAnsi="Times New Roman" w:cs="Times New Roman"/>
          <w:bCs/>
          <w:sz w:val="24"/>
          <w:szCs w:val="24"/>
        </w:rPr>
        <w:t>аздел</w:t>
      </w:r>
      <w:r w:rsidR="00C06F9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2D672B">
        <w:rPr>
          <w:rFonts w:ascii="Times New Roman" w:eastAsia="Times New Roman" w:hAnsi="Times New Roman" w:cs="Times New Roman"/>
          <w:bCs/>
          <w:sz w:val="24"/>
          <w:szCs w:val="24"/>
        </w:rPr>
        <w:t>10</w:t>
      </w:r>
      <w:r w:rsidRPr="00B653A7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="00317D0E" w:rsidRPr="00B653A7">
        <w:rPr>
          <w:rFonts w:ascii="Times New Roman" w:eastAsia="Times New Roman" w:hAnsi="Times New Roman" w:cs="Times New Roman"/>
          <w:bCs/>
          <w:sz w:val="24"/>
          <w:szCs w:val="24"/>
        </w:rPr>
        <w:t>Оценка материально-технической базы</w:t>
      </w:r>
    </w:p>
    <w:p w:rsidR="00317D0E" w:rsidRDefault="00317D0E" w:rsidP="00135FB4">
      <w:pPr>
        <w:spacing w:after="0" w:line="276" w:lineRule="auto"/>
        <w:ind w:right="-2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Раздел 11. </w:t>
      </w:r>
      <w:r w:rsidR="00135FB4">
        <w:rPr>
          <w:rFonts w:ascii="Times New Roman" w:eastAsia="Times New Roman" w:hAnsi="Times New Roman" w:cs="Times New Roman"/>
          <w:bCs/>
          <w:sz w:val="24"/>
          <w:szCs w:val="24"/>
        </w:rPr>
        <w:t xml:space="preserve">Структура управления МКДОУ </w:t>
      </w:r>
    </w:p>
    <w:p w:rsidR="00135FB4" w:rsidRDefault="00135FB4" w:rsidP="00135FB4">
      <w:pPr>
        <w:spacing w:after="0" w:line="276" w:lineRule="auto"/>
        <w:ind w:right="-2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Раздел 12. Социальная активность и партнерство </w:t>
      </w:r>
    </w:p>
    <w:p w:rsidR="00135FB4" w:rsidRPr="00B653A7" w:rsidRDefault="00135FB4" w:rsidP="00135F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94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Раздел 13. </w:t>
      </w:r>
      <w:r w:rsidRPr="00B653A7">
        <w:rPr>
          <w:rFonts w:ascii="Times New Roman" w:eastAsia="Times New Roman" w:hAnsi="Times New Roman" w:cs="Times New Roman"/>
          <w:bCs/>
          <w:sz w:val="24"/>
          <w:szCs w:val="24"/>
        </w:rPr>
        <w:t>Результаты анализа показателей деятельности организации</w:t>
      </w:r>
    </w:p>
    <w:p w:rsidR="00A16820" w:rsidRPr="00B653A7" w:rsidRDefault="00A16820" w:rsidP="00135FB4">
      <w:pPr>
        <w:spacing w:after="0" w:line="276" w:lineRule="auto"/>
        <w:ind w:right="-20"/>
        <w:rPr>
          <w:rFonts w:ascii="Times New Roman" w:eastAsia="Times New Roman" w:hAnsi="Times New Roman" w:cs="Times New Roman"/>
          <w:sz w:val="12"/>
          <w:szCs w:val="12"/>
        </w:rPr>
      </w:pPr>
    </w:p>
    <w:p w:rsidR="00A16820" w:rsidRPr="00B653A7" w:rsidRDefault="00A16820" w:rsidP="00135F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94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53A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D15832" w:rsidRDefault="00D15832" w:rsidP="00B2721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C06F99" w:rsidRDefault="00C06F99" w:rsidP="00135FB4">
      <w:pPr>
        <w:spacing w:after="0"/>
        <w:jc w:val="center"/>
        <w:rPr>
          <w:rFonts w:ascii="Bookman Old Style" w:hAnsi="Bookman Old Style" w:cs="Times New Roman"/>
          <w:b/>
          <w:bCs/>
          <w:color w:val="2E74B5" w:themeColor="accent1" w:themeShade="BF"/>
          <w:sz w:val="28"/>
          <w:szCs w:val="24"/>
        </w:rPr>
      </w:pPr>
      <w:r>
        <w:rPr>
          <w:rFonts w:ascii="Bookman Old Style" w:hAnsi="Bookman Old Style" w:cs="Times New Roman"/>
          <w:b/>
          <w:bCs/>
          <w:color w:val="2E74B5" w:themeColor="accent1" w:themeShade="BF"/>
          <w:sz w:val="28"/>
          <w:szCs w:val="24"/>
        </w:rPr>
        <w:t>Раздел 1</w:t>
      </w:r>
      <w:r w:rsidR="00C535F0" w:rsidRPr="00BA2328">
        <w:rPr>
          <w:rFonts w:ascii="Bookman Old Style" w:hAnsi="Bookman Old Style" w:cs="Times New Roman"/>
          <w:b/>
          <w:bCs/>
          <w:color w:val="2E74B5" w:themeColor="accent1" w:themeShade="BF"/>
          <w:sz w:val="28"/>
          <w:szCs w:val="24"/>
        </w:rPr>
        <w:t>.</w:t>
      </w:r>
    </w:p>
    <w:p w:rsidR="002D672B" w:rsidRPr="00135FB4" w:rsidRDefault="00135FB4" w:rsidP="00135FB4">
      <w:pPr>
        <w:widowControl w:val="0"/>
        <w:spacing w:before="35" w:after="0" w:line="240" w:lineRule="auto"/>
        <w:ind w:right="206"/>
        <w:jc w:val="center"/>
        <w:outlineLvl w:val="0"/>
        <w:rPr>
          <w:rFonts w:ascii="Bookman Old Style" w:hAnsi="Bookman Old Style" w:cs="Times New Roman"/>
          <w:b/>
          <w:color w:val="2E74B5" w:themeColor="accent1" w:themeShade="BF"/>
          <w:sz w:val="28"/>
          <w:szCs w:val="28"/>
        </w:rPr>
      </w:pPr>
      <w:r w:rsidRPr="00135FB4">
        <w:rPr>
          <w:rFonts w:ascii="Bookman Old Style" w:hAnsi="Bookman Old Style" w:cs="Times New Roman"/>
          <w:b/>
          <w:color w:val="2E74B5" w:themeColor="accent1" w:themeShade="BF"/>
          <w:sz w:val="28"/>
          <w:szCs w:val="28"/>
        </w:rPr>
        <w:t>Аналитическая часть</w:t>
      </w:r>
    </w:p>
    <w:p w:rsidR="00C535F0" w:rsidRPr="00BA2328" w:rsidRDefault="00C535F0" w:rsidP="00135FB4">
      <w:pPr>
        <w:spacing w:after="0"/>
        <w:jc w:val="center"/>
        <w:rPr>
          <w:rFonts w:ascii="Bookman Old Style" w:hAnsi="Bookman Old Style" w:cs="Times New Roman"/>
          <w:color w:val="2E74B5" w:themeColor="accent1" w:themeShade="BF"/>
          <w:sz w:val="28"/>
          <w:szCs w:val="24"/>
        </w:rPr>
      </w:pPr>
      <w:r w:rsidRPr="00C06F99">
        <w:rPr>
          <w:rFonts w:ascii="Bookman Old Style" w:hAnsi="Bookman Old Style" w:cs="Times New Roman"/>
          <w:b/>
          <w:bCs/>
          <w:color w:val="2E74B5" w:themeColor="accent1" w:themeShade="BF"/>
          <w:sz w:val="28"/>
          <w:szCs w:val="24"/>
        </w:rPr>
        <w:t>Общие</w:t>
      </w:r>
      <w:r w:rsidRPr="00BA2328">
        <w:rPr>
          <w:rFonts w:ascii="Bookman Old Style" w:hAnsi="Bookman Old Style" w:cs="Times New Roman"/>
          <w:b/>
          <w:bCs/>
          <w:color w:val="2E74B5" w:themeColor="accent1" w:themeShade="BF"/>
          <w:sz w:val="28"/>
          <w:szCs w:val="24"/>
        </w:rPr>
        <w:t xml:space="preserve"> сведения об образовательной организации</w:t>
      </w:r>
    </w:p>
    <w:tbl>
      <w:tblPr>
        <w:tblpPr w:leftFromText="180" w:rightFromText="180" w:vertAnchor="text" w:tblpX="-112"/>
        <w:tblW w:w="10173" w:type="dxa"/>
        <w:tblCellMar>
          <w:left w:w="0" w:type="dxa"/>
          <w:right w:w="0" w:type="dxa"/>
        </w:tblCellMar>
        <w:tblLook w:val="04A0"/>
      </w:tblPr>
      <w:tblGrid>
        <w:gridCol w:w="3652"/>
        <w:gridCol w:w="6521"/>
      </w:tblGrid>
      <w:tr w:rsidR="005B792E" w:rsidRPr="001624D2" w:rsidTr="00543556">
        <w:trPr>
          <w:trHeight w:val="541"/>
        </w:trPr>
        <w:tc>
          <w:tcPr>
            <w:tcW w:w="365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792E" w:rsidRPr="001624D2" w:rsidRDefault="005B792E" w:rsidP="00365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Полное наименование </w:t>
            </w:r>
            <w:r w:rsidR="00365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образовательной организации</w:t>
            </w:r>
          </w:p>
        </w:tc>
        <w:tc>
          <w:tcPr>
            <w:tcW w:w="652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792E" w:rsidRPr="001624D2" w:rsidRDefault="005B792E" w:rsidP="00543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</w:t>
            </w:r>
            <w:r w:rsidR="00F47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казенное </w:t>
            </w:r>
            <w:r w:rsidRPr="0016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</w:t>
            </w:r>
            <w:r w:rsidR="00D1054D" w:rsidRPr="0016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ное образовательное учреждение «Д</w:t>
            </w:r>
            <w:r w:rsidRPr="0016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етский сад</w:t>
            </w:r>
            <w:r w:rsidR="008B5E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2</w:t>
            </w:r>
            <w:r w:rsidRPr="0016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</w:tc>
      </w:tr>
      <w:tr w:rsidR="005B792E" w:rsidRPr="001624D2" w:rsidTr="00543556">
        <w:trPr>
          <w:trHeight w:val="420"/>
        </w:trPr>
        <w:tc>
          <w:tcPr>
            <w:tcW w:w="365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792E" w:rsidRPr="001624D2" w:rsidRDefault="00D1054D" w:rsidP="00543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Сокращенное наименование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792E" w:rsidRPr="001624D2" w:rsidRDefault="00F47E36" w:rsidP="00543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</w:t>
            </w:r>
            <w:r w:rsidR="00D1054D" w:rsidRPr="0016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r w:rsidR="008B5E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«Детский сад №2</w:t>
            </w:r>
            <w:r w:rsidR="00D1054D" w:rsidRPr="0016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5B792E" w:rsidRPr="001624D2" w:rsidTr="00543556">
        <w:tc>
          <w:tcPr>
            <w:tcW w:w="36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792E" w:rsidRPr="001624D2" w:rsidRDefault="005B792E" w:rsidP="00543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 Детского сада: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792E" w:rsidRPr="001624D2" w:rsidRDefault="005B792E" w:rsidP="00543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- дошкольное образовательное учреждение</w:t>
            </w:r>
          </w:p>
        </w:tc>
      </w:tr>
      <w:tr w:rsidR="005B792E" w:rsidRPr="001624D2" w:rsidTr="00543556">
        <w:tc>
          <w:tcPr>
            <w:tcW w:w="36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792E" w:rsidRPr="001624D2" w:rsidRDefault="005B792E" w:rsidP="00543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Организационно-правовая форма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792E" w:rsidRPr="001624D2" w:rsidRDefault="00F47E36" w:rsidP="00543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казенное </w:t>
            </w:r>
            <w:r w:rsidR="005B792E" w:rsidRPr="0016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дошкольное образовательное учреждение</w:t>
            </w:r>
          </w:p>
        </w:tc>
      </w:tr>
      <w:tr w:rsidR="005B792E" w:rsidRPr="001624D2" w:rsidTr="00543556">
        <w:tc>
          <w:tcPr>
            <w:tcW w:w="36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792E" w:rsidRPr="001624D2" w:rsidRDefault="005B792E" w:rsidP="00543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Правоустанавливающие документы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792E" w:rsidRPr="001624D2" w:rsidRDefault="005B792E" w:rsidP="00543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Устав</w:t>
            </w:r>
            <w:r w:rsidR="00F47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МК</w:t>
            </w:r>
            <w:r w:rsidR="00F95A51" w:rsidRPr="0016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 «Детский сад</w:t>
            </w:r>
            <w:r w:rsidR="008B5E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2</w:t>
            </w:r>
            <w:r w:rsidR="00F95A51" w:rsidRPr="0016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5B792E" w:rsidRPr="001624D2" w:rsidTr="00543556">
        <w:tc>
          <w:tcPr>
            <w:tcW w:w="36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792E" w:rsidRPr="001624D2" w:rsidRDefault="005B792E" w:rsidP="00543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Лицензия (номер, дата выдачи, кем выдано), плановая наполняемость (в соответствии с лицензией)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792E" w:rsidRPr="001624D2" w:rsidRDefault="005B792E" w:rsidP="00543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F815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7982</w:t>
            </w:r>
            <w:r w:rsidRPr="0016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</w:t>
            </w:r>
            <w:r w:rsidR="00472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февраля 2015</w:t>
            </w:r>
            <w:r w:rsidRPr="0016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 Министерство министерства образования и </w:t>
            </w:r>
            <w:r w:rsidR="00472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науки РД</w:t>
            </w:r>
          </w:p>
        </w:tc>
      </w:tr>
      <w:tr w:rsidR="005B792E" w:rsidRPr="001624D2" w:rsidTr="00543556">
        <w:tc>
          <w:tcPr>
            <w:tcW w:w="36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792E" w:rsidRPr="001624D2" w:rsidRDefault="005B792E" w:rsidP="00543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Местонахождение, телефон, факс, электронная почта ДОУ.</w:t>
            </w:r>
          </w:p>
          <w:p w:rsidR="005B792E" w:rsidRDefault="005B792E" w:rsidP="00543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 руководителя</w:t>
            </w:r>
            <w:r w:rsidR="00D41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D41D69" w:rsidRPr="001624D2" w:rsidRDefault="00D41D69" w:rsidP="00D41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</w:t>
            </w:r>
            <w:r w:rsidRPr="001624D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айт дошкольного учреждения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: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2281" w:rsidRDefault="00F47E36" w:rsidP="00543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РД,</w:t>
            </w:r>
            <w:r w:rsidR="005B792E" w:rsidRPr="0016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збербаш, улица </w:t>
            </w:r>
            <w:proofErr w:type="spellStart"/>
            <w:r w:rsidR="008B5E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Абубакара</w:t>
            </w:r>
            <w:proofErr w:type="spellEnd"/>
            <w:r w:rsidR="008B5E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18</w:t>
            </w:r>
            <w:r w:rsidR="002258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/2</w:t>
            </w:r>
            <w:r w:rsidR="008B5E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5B792E" w:rsidRPr="0016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тел.</w:t>
            </w:r>
            <w:r w:rsidR="002258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8(87245)2-69-32</w:t>
            </w:r>
          </w:p>
          <w:p w:rsidR="00472281" w:rsidRDefault="00AE17E5" w:rsidP="00543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Муидова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Асия</w:t>
            </w:r>
            <w:r w:rsidR="00A27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proofErr w:type="spellEnd"/>
            <w:r w:rsidR="00A27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2258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агомедовна</w:t>
            </w:r>
          </w:p>
          <w:p w:rsidR="005B792E" w:rsidRPr="001624D2" w:rsidRDefault="00472281" w:rsidP="00543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hyperlink r:id="rId6" w:history="1">
              <w:r w:rsidR="008B5EC0" w:rsidRPr="00697122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2</w:t>
              </w:r>
              <w:r w:rsidR="008B5EC0" w:rsidRPr="00697122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sadik</w:t>
              </w:r>
              <w:r w:rsidR="008B5EC0" w:rsidRPr="00697122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@</w:t>
              </w:r>
              <w:proofErr w:type="spellStart"/>
              <w:r w:rsidR="008B5EC0" w:rsidRPr="00697122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mail.ru</w:t>
              </w:r>
              <w:proofErr w:type="spellEnd"/>
            </w:hyperlink>
          </w:p>
          <w:p w:rsidR="005B792E" w:rsidRDefault="005B792E" w:rsidP="00543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1D69" w:rsidRPr="001624D2" w:rsidRDefault="00100C1B" w:rsidP="00543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history="1">
              <w:r w:rsidR="00324AF8" w:rsidRPr="00064428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https://dag-2.tvoysadik.ru</w:t>
              </w:r>
            </w:hyperlink>
          </w:p>
        </w:tc>
      </w:tr>
      <w:tr w:rsidR="005B792E" w:rsidRPr="001624D2" w:rsidTr="00543556">
        <w:tc>
          <w:tcPr>
            <w:tcW w:w="36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792E" w:rsidRPr="001624D2" w:rsidRDefault="005B792E" w:rsidP="00543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Учредитель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792E" w:rsidRPr="001624D2" w:rsidRDefault="005B792E" w:rsidP="00543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8264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r w:rsidR="00472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 «г</w:t>
            </w:r>
            <w:proofErr w:type="gramStart"/>
            <w:r w:rsidR="00472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.И</w:t>
            </w:r>
            <w:proofErr w:type="gramEnd"/>
            <w:r w:rsidR="00472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збербаш»</w:t>
            </w:r>
          </w:p>
        </w:tc>
      </w:tr>
      <w:tr w:rsidR="005B792E" w:rsidRPr="001624D2" w:rsidTr="00543556">
        <w:tc>
          <w:tcPr>
            <w:tcW w:w="36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792E" w:rsidRPr="001624D2" w:rsidRDefault="005B792E" w:rsidP="00543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 работы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792E" w:rsidRPr="001624D2" w:rsidRDefault="00F47E36" w:rsidP="00543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5-дневная рабочая неделя, 12 -часовой рабочий день с 7.00 до 19.0</w:t>
            </w:r>
            <w:r w:rsidR="005B792E" w:rsidRPr="0016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7C355A" w:rsidRDefault="007C355A" w:rsidP="007C355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73170F">
        <w:rPr>
          <w:rFonts w:ascii="Times New Roman" w:eastAsia="Times New Roman" w:hAnsi="Times New Roman"/>
          <w:b/>
          <w:bCs/>
          <w:sz w:val="28"/>
          <w:szCs w:val="28"/>
        </w:rPr>
        <w:t xml:space="preserve">                  </w:t>
      </w:r>
    </w:p>
    <w:p w:rsidR="00135FB4" w:rsidRDefault="00050158" w:rsidP="00050158">
      <w:pPr>
        <w:widowControl w:val="0"/>
        <w:spacing w:after="0" w:line="240" w:lineRule="auto"/>
        <w:rPr>
          <w:b/>
          <w:color w:val="FF0000"/>
          <w:sz w:val="28"/>
          <w:szCs w:val="28"/>
        </w:rPr>
      </w:pPr>
      <w:r w:rsidRPr="00050158">
        <w:rPr>
          <w:b/>
          <w:color w:val="FF0000"/>
          <w:sz w:val="28"/>
          <w:szCs w:val="28"/>
        </w:rPr>
        <w:t xml:space="preserve">            </w:t>
      </w:r>
      <w:r w:rsidR="005F4F58">
        <w:rPr>
          <w:b/>
          <w:color w:val="FF0000"/>
          <w:sz w:val="28"/>
          <w:szCs w:val="28"/>
        </w:rPr>
        <w:t xml:space="preserve">              </w:t>
      </w:r>
      <w:r w:rsidR="00C06F99">
        <w:rPr>
          <w:b/>
          <w:color w:val="FF0000"/>
          <w:sz w:val="28"/>
          <w:szCs w:val="28"/>
        </w:rPr>
        <w:t xml:space="preserve">                         </w:t>
      </w:r>
    </w:p>
    <w:p w:rsidR="003E7013" w:rsidRDefault="003E7013" w:rsidP="00050158">
      <w:pPr>
        <w:widowControl w:val="0"/>
        <w:spacing w:after="0" w:line="240" w:lineRule="auto"/>
        <w:rPr>
          <w:b/>
          <w:color w:val="FF0000"/>
          <w:sz w:val="28"/>
          <w:szCs w:val="28"/>
        </w:rPr>
      </w:pPr>
    </w:p>
    <w:p w:rsidR="00C06F99" w:rsidRDefault="00C06F99" w:rsidP="00135FB4">
      <w:pPr>
        <w:widowControl w:val="0"/>
        <w:spacing w:after="0" w:line="240" w:lineRule="auto"/>
        <w:jc w:val="center"/>
        <w:rPr>
          <w:b/>
          <w:color w:val="2E74B5" w:themeColor="accent1" w:themeShade="BF"/>
          <w:sz w:val="28"/>
          <w:szCs w:val="28"/>
        </w:rPr>
      </w:pPr>
      <w:r>
        <w:rPr>
          <w:rFonts w:ascii="Bookman Old Style" w:hAnsi="Bookman Old Style" w:cs="Times New Roman"/>
          <w:b/>
          <w:bCs/>
          <w:color w:val="2E74B5" w:themeColor="accent1" w:themeShade="BF"/>
          <w:sz w:val="28"/>
          <w:szCs w:val="24"/>
        </w:rPr>
        <w:lastRenderedPageBreak/>
        <w:t>Раздел</w:t>
      </w:r>
      <w:r w:rsidR="00050158" w:rsidRPr="00050158">
        <w:rPr>
          <w:b/>
          <w:color w:val="FF0000"/>
          <w:sz w:val="28"/>
          <w:szCs w:val="28"/>
        </w:rPr>
        <w:t xml:space="preserve"> </w:t>
      </w:r>
      <w:r>
        <w:rPr>
          <w:b/>
          <w:color w:val="2E74B5" w:themeColor="accent1" w:themeShade="BF"/>
          <w:sz w:val="28"/>
          <w:szCs w:val="28"/>
        </w:rPr>
        <w:t>2.</w:t>
      </w:r>
    </w:p>
    <w:p w:rsidR="007C355A" w:rsidRDefault="007C355A" w:rsidP="00135FB4">
      <w:pPr>
        <w:widowControl w:val="0"/>
        <w:spacing w:after="0" w:line="240" w:lineRule="auto"/>
        <w:jc w:val="center"/>
        <w:rPr>
          <w:rFonts w:ascii="Bookman Old Style" w:hAnsi="Bookman Old Style"/>
          <w:b/>
          <w:color w:val="2E74B5" w:themeColor="accent1" w:themeShade="BF"/>
          <w:sz w:val="28"/>
          <w:szCs w:val="28"/>
        </w:rPr>
      </w:pPr>
      <w:r w:rsidRPr="00C06F99">
        <w:rPr>
          <w:rFonts w:ascii="Bookman Old Style" w:hAnsi="Bookman Old Style"/>
          <w:b/>
          <w:color w:val="2E74B5" w:themeColor="accent1" w:themeShade="BF"/>
          <w:sz w:val="28"/>
          <w:szCs w:val="28"/>
        </w:rPr>
        <w:t>Система управления организации</w:t>
      </w:r>
    </w:p>
    <w:p w:rsidR="000747AD" w:rsidRDefault="000747AD" w:rsidP="00135FB4">
      <w:pPr>
        <w:widowControl w:val="0"/>
        <w:spacing w:after="0" w:line="240" w:lineRule="auto"/>
        <w:jc w:val="center"/>
        <w:rPr>
          <w:rFonts w:ascii="Bookman Old Style" w:hAnsi="Bookman Old Style"/>
          <w:b/>
          <w:color w:val="2E74B5" w:themeColor="accent1" w:themeShade="BF"/>
          <w:sz w:val="28"/>
          <w:szCs w:val="28"/>
        </w:rPr>
      </w:pPr>
    </w:p>
    <w:p w:rsidR="000747AD" w:rsidRPr="0022380A" w:rsidRDefault="000747AD" w:rsidP="000747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80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Управление ДОУ осуществляется в соответствии с законодательством Российской Федерации</w:t>
      </w:r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 основе сочетания принципов единоначалия и коллегиальности, обеспечивающих государственно-общественный характер управления дошкольным образовательным учреждением.                      </w:t>
      </w:r>
    </w:p>
    <w:p w:rsidR="000747AD" w:rsidRPr="0022380A" w:rsidRDefault="000747AD" w:rsidP="000747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Управление детским садом осуществляют:</w:t>
      </w:r>
    </w:p>
    <w:p w:rsidR="000747AD" w:rsidRPr="004636A9" w:rsidRDefault="000747AD" w:rsidP="000747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36A9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Заведующий детским садом:</w:t>
      </w:r>
    </w:p>
    <w:p w:rsidR="000747AD" w:rsidRPr="0022380A" w:rsidRDefault="000747AD" w:rsidP="000747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Осуществляет непосредственное руководство детским садом и несет ответственность за деятельность учреждения. 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организации.</w:t>
      </w:r>
    </w:p>
    <w:p w:rsidR="000747AD" w:rsidRPr="004636A9" w:rsidRDefault="000747AD" w:rsidP="000747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36A9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Общее собрание  работников детского сада:</w:t>
      </w:r>
    </w:p>
    <w:p w:rsidR="000747AD" w:rsidRPr="0022380A" w:rsidRDefault="000747AD" w:rsidP="000747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</w:t>
      </w:r>
      <w:proofErr w:type="gramStart"/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Осуществляет полномочия трудового коллектива, рассматривает и принимает Положения ДОУ, вносит предложения при рассмотрении программы развития ДОУ, рассматривает и обсуждает проект годового плана работы ДОУ, обсуждает вопросы состояния трудовой дисциплины в ДОУ и мероприятия по ее укреплению, рассматривает вопросы охраны и безопасности условий труда работников, охраны труда воспитанников в ДОУ, рассматривает и принимает Устав ДОУ, обсуждает дополнения и изменения, вносимые в</w:t>
      </w:r>
      <w:proofErr w:type="gramEnd"/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Устав ДОУ.</w:t>
      </w:r>
    </w:p>
    <w:p w:rsidR="000747AD" w:rsidRPr="004636A9" w:rsidRDefault="000747AD" w:rsidP="000747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36A9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Педагогический совет:</w:t>
      </w:r>
    </w:p>
    <w:p w:rsidR="000747AD" w:rsidRPr="0022380A" w:rsidRDefault="000747AD" w:rsidP="000747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Осуществляет управление педагогической деятельностью, определяет направления образовательной деятельности ДОУ, утверждает общеобразовательные программы, рассматривает проект годового плана работы ДОУ и утверждает его, обсуждает вопросы содержания, форм и методов образовательного процесса, планирования образовательной деятельности, рассматривает вопросы повышения квалификации и переподготовки кадров, организует выявление, обобщение, распространение, внедрение педагогического опыта среди педагогических работников ДОУ.</w:t>
      </w:r>
    </w:p>
    <w:p w:rsidR="000747AD" w:rsidRPr="004636A9" w:rsidRDefault="000747AD" w:rsidP="000747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36A9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Родительский комитет:</w:t>
      </w:r>
    </w:p>
    <w:p w:rsidR="000747AD" w:rsidRPr="0022380A" w:rsidRDefault="000747AD" w:rsidP="000747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Содействует организации совместных мероприятий в ДОУ, оказывает посильную помощь в укреплении материально-технической базы, благоустройстве его помещений, детских площадок и территории.</w:t>
      </w:r>
    </w:p>
    <w:p w:rsidR="000747AD" w:rsidRPr="0022380A" w:rsidRDefault="000747AD" w:rsidP="000747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Таким образом, в ДОУ реализуется возможность участия в управлении детским садом всех участников образовательного процесса. Заведующий детским садом занимает место координатора стратегических направлений.</w:t>
      </w:r>
    </w:p>
    <w:p w:rsidR="000747AD" w:rsidRPr="0022380A" w:rsidRDefault="000747AD" w:rsidP="000747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8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Вывод:</w:t>
      </w:r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ДОУ создана структура управления в соответствии с целями и содержанием работы учреждения.</w:t>
      </w:r>
    </w:p>
    <w:p w:rsidR="00C06F99" w:rsidRPr="00C06F99" w:rsidRDefault="00C06F99" w:rsidP="00050158">
      <w:pPr>
        <w:widowControl w:val="0"/>
        <w:spacing w:after="0" w:line="240" w:lineRule="auto"/>
        <w:rPr>
          <w:rFonts w:ascii="Bookman Old Style" w:hAnsi="Bookman Old Style"/>
          <w:b/>
          <w:color w:val="2E74B5" w:themeColor="accent1" w:themeShade="BF"/>
          <w:sz w:val="28"/>
          <w:szCs w:val="28"/>
        </w:rPr>
      </w:pPr>
    </w:p>
    <w:p w:rsidR="00135FB4" w:rsidRDefault="002D672B" w:rsidP="00135FB4">
      <w:pPr>
        <w:widowControl w:val="0"/>
        <w:spacing w:after="0" w:line="240" w:lineRule="auto"/>
        <w:jc w:val="center"/>
        <w:rPr>
          <w:b/>
          <w:color w:val="2E74B5" w:themeColor="accent1" w:themeShade="BF"/>
          <w:sz w:val="28"/>
          <w:szCs w:val="28"/>
        </w:rPr>
      </w:pPr>
      <w:r>
        <w:rPr>
          <w:rFonts w:ascii="Bookman Old Style" w:hAnsi="Bookman Old Style" w:cs="Times New Roman"/>
          <w:b/>
          <w:bCs/>
          <w:color w:val="2E74B5" w:themeColor="accent1" w:themeShade="BF"/>
          <w:sz w:val="28"/>
          <w:szCs w:val="24"/>
        </w:rPr>
        <w:t>Раздел</w:t>
      </w:r>
      <w:r w:rsidRPr="00050158">
        <w:rPr>
          <w:b/>
          <w:color w:val="FF0000"/>
          <w:sz w:val="28"/>
          <w:szCs w:val="28"/>
        </w:rPr>
        <w:t xml:space="preserve"> </w:t>
      </w:r>
      <w:r>
        <w:rPr>
          <w:b/>
          <w:color w:val="2E74B5" w:themeColor="accent1" w:themeShade="BF"/>
          <w:sz w:val="28"/>
          <w:szCs w:val="28"/>
        </w:rPr>
        <w:t>3.</w:t>
      </w:r>
    </w:p>
    <w:p w:rsidR="002D672B" w:rsidRPr="00135FB4" w:rsidRDefault="002D672B" w:rsidP="00135FB4">
      <w:pPr>
        <w:widowControl w:val="0"/>
        <w:spacing w:after="0" w:line="240" w:lineRule="auto"/>
        <w:jc w:val="center"/>
        <w:rPr>
          <w:b/>
          <w:color w:val="2E74B5" w:themeColor="accent1" w:themeShade="BF"/>
          <w:sz w:val="28"/>
          <w:szCs w:val="28"/>
        </w:rPr>
      </w:pPr>
      <w:r w:rsidRPr="00135FB4">
        <w:rPr>
          <w:rFonts w:ascii="Bookman Old Style" w:eastAsia="Times New Roman" w:hAnsi="Bookman Old Style" w:cs="Times New Roman"/>
          <w:b/>
          <w:bCs/>
          <w:color w:val="2E74B5" w:themeColor="accent1" w:themeShade="BF"/>
          <w:sz w:val="28"/>
          <w:szCs w:val="28"/>
          <w:bdr w:val="none" w:sz="0" w:space="0" w:color="auto" w:frame="1"/>
          <w:lang w:eastAsia="ru-RU"/>
        </w:rPr>
        <w:t>Структура управления МКДОУ «Детский сад №2»</w:t>
      </w:r>
    </w:p>
    <w:p w:rsidR="002D672B" w:rsidRPr="007A4D99" w:rsidRDefault="002D672B" w:rsidP="002D672B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2D672B" w:rsidRPr="001624D2" w:rsidRDefault="002D672B" w:rsidP="002D672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Детским садом строится </w:t>
      </w:r>
      <w:r w:rsidRPr="001624D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 соответствии с Законом «Об образовании в Российской Федерации» </w:t>
      </w: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принципах единоначалия и самоуправления. </w:t>
      </w: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624D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Формами самоуправления ДОУ являются:</w:t>
      </w:r>
    </w:p>
    <w:p w:rsidR="002D672B" w:rsidRPr="001624D2" w:rsidRDefault="002D672B" w:rsidP="002D672B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Педагогический совет;</w:t>
      </w:r>
    </w:p>
    <w:p w:rsidR="002D672B" w:rsidRPr="001624D2" w:rsidRDefault="002D672B" w:rsidP="002D672B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 собрание;</w:t>
      </w:r>
    </w:p>
    <w:p w:rsidR="002D672B" w:rsidRPr="001624D2" w:rsidRDefault="002D672B" w:rsidP="002D672B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Собрание трудового коллектива;</w:t>
      </w:r>
    </w:p>
    <w:p w:rsidR="002D672B" w:rsidRPr="001624D2" w:rsidRDefault="002D672B" w:rsidP="002D672B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Родительский комитет.</w:t>
      </w:r>
    </w:p>
    <w:p w:rsidR="002D672B" w:rsidRPr="001624D2" w:rsidRDefault="002D672B" w:rsidP="002D672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структуру управляющей системы Детского сад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входят: Учредитель и заведующий Детским садом.</w:t>
      </w:r>
    </w:p>
    <w:p w:rsidR="002D672B" w:rsidRPr="001624D2" w:rsidRDefault="002D672B" w:rsidP="002D672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Между ними существует разделение полномочий, которое предотвращает дублирование. Компетенции Учредителя и Детского сада в области управления и подробно определены в Уставе Детского сада. Непосредственное управление Детским садом осуществляет заведующий, который подконтролен Учредителю и несёт перед ним ответственность за экономические результаты деятельности Детского сада, а также за сохранность и целевое использов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ание имущества Детского сада.</w:t>
      </w:r>
    </w:p>
    <w:p w:rsidR="002D672B" w:rsidRPr="001624D2" w:rsidRDefault="002D672B" w:rsidP="002D672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в Детском саду реализуется возможность участия в управлении детским садом всех участников образовательного процесса. Заведующий детским садом является координатором стратегических направлений. В Детском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саду </w:t>
      </w: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создана система управления в соответствии с целями и содержанием работы учреждения.</w:t>
      </w:r>
    </w:p>
    <w:p w:rsidR="002D672B" w:rsidRDefault="002D672B" w:rsidP="002D672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624D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 детском саду функционирует Первичная профсоюзная организация.</w:t>
      </w:r>
    </w:p>
    <w:p w:rsidR="002D672B" w:rsidRDefault="002D672B" w:rsidP="002D672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2D672B" w:rsidRPr="00FE6D20" w:rsidRDefault="002D672B" w:rsidP="002D672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2D672B" w:rsidRDefault="002D672B" w:rsidP="002D672B">
      <w:pPr>
        <w:widowControl w:val="0"/>
        <w:spacing w:after="0" w:line="240" w:lineRule="auto"/>
        <w:rPr>
          <w:b/>
          <w:color w:val="2E74B5" w:themeColor="accent1" w:themeShade="BF"/>
          <w:sz w:val="28"/>
          <w:szCs w:val="28"/>
        </w:rPr>
      </w:pPr>
      <w:r w:rsidRPr="00050158">
        <w:rPr>
          <w:b/>
          <w:color w:val="FF0000"/>
          <w:sz w:val="28"/>
          <w:szCs w:val="28"/>
        </w:rPr>
        <w:t xml:space="preserve">            </w:t>
      </w:r>
      <w:r>
        <w:rPr>
          <w:b/>
          <w:color w:val="FF0000"/>
          <w:sz w:val="28"/>
          <w:szCs w:val="28"/>
        </w:rPr>
        <w:t xml:space="preserve">                                       </w:t>
      </w:r>
      <w:r>
        <w:rPr>
          <w:rFonts w:ascii="Bookman Old Style" w:hAnsi="Bookman Old Style" w:cs="Times New Roman"/>
          <w:b/>
          <w:bCs/>
          <w:color w:val="2E74B5" w:themeColor="accent1" w:themeShade="BF"/>
          <w:sz w:val="28"/>
          <w:szCs w:val="24"/>
        </w:rPr>
        <w:t>Раздел</w:t>
      </w:r>
      <w:r w:rsidRPr="00050158">
        <w:rPr>
          <w:b/>
          <w:color w:val="FF0000"/>
          <w:sz w:val="28"/>
          <w:szCs w:val="28"/>
        </w:rPr>
        <w:t xml:space="preserve"> </w:t>
      </w:r>
      <w:r>
        <w:rPr>
          <w:b/>
          <w:color w:val="2E74B5" w:themeColor="accent1" w:themeShade="BF"/>
          <w:sz w:val="28"/>
          <w:szCs w:val="28"/>
        </w:rPr>
        <w:t>4.</w:t>
      </w:r>
    </w:p>
    <w:p w:rsidR="002D672B" w:rsidRPr="00636249" w:rsidRDefault="002D672B" w:rsidP="002D672B">
      <w:pPr>
        <w:widowControl w:val="0"/>
        <w:spacing w:after="0" w:line="240" w:lineRule="auto"/>
        <w:rPr>
          <w:b/>
          <w:color w:val="2E74B5" w:themeColor="accent1" w:themeShade="BF"/>
          <w:sz w:val="28"/>
          <w:szCs w:val="28"/>
        </w:rPr>
      </w:pPr>
      <w:r>
        <w:rPr>
          <w:b/>
          <w:color w:val="2E74B5" w:themeColor="accent1" w:themeShade="BF"/>
          <w:sz w:val="28"/>
          <w:szCs w:val="28"/>
        </w:rPr>
        <w:t xml:space="preserve">                           </w:t>
      </w:r>
      <w:r>
        <w:rPr>
          <w:rFonts w:ascii="Bookman Old Style" w:hAnsi="Bookman Old Style"/>
          <w:b/>
          <w:bCs/>
          <w:color w:val="2E74B5" w:themeColor="accent1" w:themeShade="BF"/>
          <w:sz w:val="28"/>
          <w:szCs w:val="28"/>
        </w:rPr>
        <w:t>Сведения об образовании.</w:t>
      </w:r>
    </w:p>
    <w:p w:rsidR="002D672B" w:rsidRDefault="002D672B" w:rsidP="002D672B">
      <w:pPr>
        <w:shd w:val="clear" w:color="auto" w:fill="F2F2F2" w:themeFill="background1" w:themeFillShade="F2"/>
        <w:spacing w:after="0" w:line="240" w:lineRule="auto"/>
        <w:jc w:val="center"/>
        <w:rPr>
          <w:rFonts w:ascii="Bookman Old Style" w:hAnsi="Bookman Old Style"/>
          <w:b/>
          <w:bCs/>
          <w:color w:val="2E74B5" w:themeColor="accent1" w:themeShade="BF"/>
          <w:sz w:val="28"/>
          <w:szCs w:val="28"/>
        </w:rPr>
      </w:pPr>
    </w:p>
    <w:p w:rsidR="002D672B" w:rsidRPr="00C25A18" w:rsidRDefault="002D672B" w:rsidP="002D672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уровень образовани</w:t>
      </w:r>
      <w:proofErr w:type="gramStart"/>
      <w:r w:rsidRPr="00C25A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я-</w:t>
      </w:r>
      <w:proofErr w:type="gramEnd"/>
      <w:r w:rsidRPr="00C25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дошкольный</w:t>
      </w:r>
    </w:p>
    <w:p w:rsidR="002D672B" w:rsidRPr="00C25A18" w:rsidRDefault="002D672B" w:rsidP="002D672B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и воспитание в МКДОУ № 2</w:t>
      </w:r>
      <w:r w:rsidRPr="00C25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ведётся на</w:t>
      </w:r>
      <w:r w:rsidRPr="00C25A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русском языке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2D672B" w:rsidRPr="00277611" w:rsidRDefault="002D672B" w:rsidP="002D67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5A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численность обучающихся</w:t>
      </w:r>
      <w:r w:rsidRPr="00C25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реализуемой образовательной программе дошкольного образования Муниципального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казенного </w:t>
      </w:r>
      <w:r w:rsidRPr="00C25A1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дошкольного образовательного учреждения "Детски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 сад № 2</w:t>
      </w:r>
      <w:r w:rsidRPr="00C25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73170F">
        <w:rPr>
          <w:sz w:val="24"/>
          <w:szCs w:val="24"/>
        </w:rPr>
        <w:t xml:space="preserve"> </w:t>
      </w:r>
      <w:r w:rsidRPr="00277611">
        <w:rPr>
          <w:rFonts w:ascii="Times New Roman" w:hAnsi="Times New Roman" w:cs="Times New Roman"/>
          <w:sz w:val="24"/>
          <w:szCs w:val="24"/>
        </w:rPr>
        <w:t xml:space="preserve">посещают 139 воспитанников в возрасте от 3 до 7 лет. В Детском саду сформировано 4 групп </w:t>
      </w:r>
      <w:proofErr w:type="spellStart"/>
      <w:r w:rsidRPr="00277611">
        <w:rPr>
          <w:rFonts w:ascii="Times New Roman" w:hAnsi="Times New Roman" w:cs="Times New Roman"/>
          <w:sz w:val="24"/>
          <w:szCs w:val="24"/>
        </w:rPr>
        <w:t>общеразвивающей</w:t>
      </w:r>
      <w:proofErr w:type="spellEnd"/>
      <w:r w:rsidRPr="00277611">
        <w:rPr>
          <w:rFonts w:ascii="Times New Roman" w:hAnsi="Times New Roman" w:cs="Times New Roman"/>
          <w:sz w:val="24"/>
          <w:szCs w:val="24"/>
        </w:rPr>
        <w:t xml:space="preserve"> направленности.</w:t>
      </w:r>
    </w:p>
    <w:p w:rsidR="002D672B" w:rsidRPr="00C25A18" w:rsidRDefault="002D672B" w:rsidP="002D672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672B" w:rsidRPr="00636249" w:rsidRDefault="002D672B" w:rsidP="002D672B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5A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Укомплектованность групп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362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2021 учебный год.</w:t>
      </w:r>
    </w:p>
    <w:p w:rsidR="002D672B" w:rsidRPr="0073170F" w:rsidRDefault="002D672B" w:rsidP="002D672B">
      <w:pPr>
        <w:numPr>
          <w:ilvl w:val="0"/>
          <w:numId w:val="27"/>
        </w:numPr>
        <w:spacing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 младшая группа №3</w:t>
      </w:r>
      <w:r w:rsidRPr="00731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«Лучики»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- 34</w:t>
      </w:r>
    </w:p>
    <w:p w:rsidR="002D672B" w:rsidRPr="0073170F" w:rsidRDefault="002D672B" w:rsidP="002D672B">
      <w:pPr>
        <w:numPr>
          <w:ilvl w:val="0"/>
          <w:numId w:val="27"/>
        </w:numPr>
        <w:spacing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средняя группа №4</w:t>
      </w:r>
      <w:r w:rsidRPr="00731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«Капельки»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-32</w:t>
      </w:r>
    </w:p>
    <w:p w:rsidR="002D672B" w:rsidRPr="0073170F" w:rsidRDefault="002D672B" w:rsidP="002D672B">
      <w:pPr>
        <w:numPr>
          <w:ilvl w:val="0"/>
          <w:numId w:val="27"/>
        </w:numPr>
        <w:spacing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170F">
        <w:rPr>
          <w:rFonts w:ascii="Times New Roman" w:eastAsia="Times New Roman" w:hAnsi="Times New Roman"/>
          <w:sz w:val="24"/>
          <w:szCs w:val="24"/>
          <w:lang w:eastAsia="ru-RU"/>
        </w:rPr>
        <w:t>старшая</w:t>
      </w:r>
      <w:r w:rsidRPr="00731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№2</w:t>
      </w:r>
      <w:r w:rsidRPr="00731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«Звездочки»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-34</w:t>
      </w:r>
    </w:p>
    <w:p w:rsidR="002D672B" w:rsidRDefault="002D672B" w:rsidP="002D672B">
      <w:pPr>
        <w:numPr>
          <w:ilvl w:val="0"/>
          <w:numId w:val="27"/>
        </w:numPr>
        <w:spacing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1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старшая группа </w:t>
      </w:r>
      <w:r w:rsidRPr="0073170F">
        <w:rPr>
          <w:rFonts w:ascii="Times New Roman" w:eastAsia="Times New Roman" w:hAnsi="Times New Roman"/>
          <w:sz w:val="24"/>
          <w:szCs w:val="24"/>
          <w:lang w:eastAsia="ru-RU"/>
        </w:rPr>
        <w:t>№1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«Теремок» - 39</w:t>
      </w:r>
      <w:r w:rsidRPr="00731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D672B" w:rsidRPr="0073170F" w:rsidRDefault="002D672B" w:rsidP="002D672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6249" w:rsidRDefault="00636249" w:rsidP="0010523A">
      <w:pPr>
        <w:shd w:val="clear" w:color="auto" w:fill="F2F2F2" w:themeFill="background1" w:themeFillShade="F2"/>
        <w:spacing w:after="0" w:line="240" w:lineRule="auto"/>
        <w:jc w:val="center"/>
        <w:rPr>
          <w:rFonts w:ascii="Bookman Old Style" w:hAnsi="Bookman Old Style"/>
          <w:b/>
          <w:bCs/>
          <w:color w:val="2E74B5" w:themeColor="accent1" w:themeShade="BF"/>
          <w:sz w:val="28"/>
          <w:szCs w:val="28"/>
        </w:rPr>
      </w:pPr>
    </w:p>
    <w:p w:rsidR="002D672B" w:rsidRDefault="00636249" w:rsidP="00636249">
      <w:pPr>
        <w:widowControl w:val="0"/>
        <w:spacing w:after="0" w:line="240" w:lineRule="auto"/>
        <w:rPr>
          <w:b/>
          <w:color w:val="2E74B5" w:themeColor="accent1" w:themeShade="BF"/>
          <w:sz w:val="28"/>
          <w:szCs w:val="28"/>
        </w:rPr>
      </w:pPr>
      <w:r w:rsidRPr="00050158">
        <w:rPr>
          <w:b/>
          <w:color w:val="FF0000"/>
          <w:sz w:val="28"/>
          <w:szCs w:val="28"/>
        </w:rPr>
        <w:t xml:space="preserve">            </w:t>
      </w:r>
      <w:r>
        <w:rPr>
          <w:b/>
          <w:color w:val="FF0000"/>
          <w:sz w:val="28"/>
          <w:szCs w:val="28"/>
        </w:rPr>
        <w:t xml:space="preserve">                                       </w:t>
      </w:r>
      <w:r>
        <w:rPr>
          <w:rFonts w:ascii="Bookman Old Style" w:hAnsi="Bookman Old Style" w:cs="Times New Roman"/>
          <w:b/>
          <w:bCs/>
          <w:color w:val="2E74B5" w:themeColor="accent1" w:themeShade="BF"/>
          <w:sz w:val="28"/>
          <w:szCs w:val="24"/>
        </w:rPr>
        <w:t>Раздел</w:t>
      </w:r>
      <w:r w:rsidRPr="00050158">
        <w:rPr>
          <w:b/>
          <w:color w:val="FF0000"/>
          <w:sz w:val="28"/>
          <w:szCs w:val="28"/>
        </w:rPr>
        <w:t xml:space="preserve"> </w:t>
      </w:r>
      <w:r w:rsidR="002D672B">
        <w:rPr>
          <w:b/>
          <w:color w:val="2E74B5" w:themeColor="accent1" w:themeShade="BF"/>
          <w:sz w:val="28"/>
          <w:szCs w:val="28"/>
        </w:rPr>
        <w:t>5</w:t>
      </w:r>
      <w:r>
        <w:rPr>
          <w:b/>
          <w:color w:val="2E74B5" w:themeColor="accent1" w:themeShade="BF"/>
          <w:sz w:val="28"/>
          <w:szCs w:val="28"/>
        </w:rPr>
        <w:t>.</w:t>
      </w:r>
      <w:r w:rsidRPr="00C06F99">
        <w:rPr>
          <w:b/>
          <w:color w:val="2E74B5" w:themeColor="accent1" w:themeShade="BF"/>
          <w:sz w:val="28"/>
          <w:szCs w:val="28"/>
        </w:rPr>
        <w:t xml:space="preserve"> </w:t>
      </w:r>
    </w:p>
    <w:p w:rsidR="00636249" w:rsidRDefault="00636249" w:rsidP="00636249">
      <w:pPr>
        <w:widowControl w:val="0"/>
        <w:spacing w:after="0" w:line="240" w:lineRule="auto"/>
        <w:rPr>
          <w:rFonts w:ascii="Bookman Old Style" w:hAnsi="Bookman Old Style"/>
          <w:b/>
          <w:color w:val="2E74B5" w:themeColor="accent1" w:themeShade="BF"/>
          <w:sz w:val="28"/>
          <w:szCs w:val="28"/>
        </w:rPr>
      </w:pPr>
      <w:r>
        <w:rPr>
          <w:rFonts w:ascii="Bookman Old Style" w:hAnsi="Bookman Old Style"/>
          <w:b/>
          <w:color w:val="2E74B5" w:themeColor="accent1" w:themeShade="BF"/>
          <w:sz w:val="28"/>
          <w:szCs w:val="28"/>
        </w:rPr>
        <w:t xml:space="preserve">               </w:t>
      </w:r>
      <w:r w:rsidRPr="00636249">
        <w:rPr>
          <w:rFonts w:ascii="Bookman Old Style" w:hAnsi="Bookman Old Style"/>
          <w:b/>
          <w:color w:val="2E74B5" w:themeColor="accent1" w:themeShade="BF"/>
          <w:sz w:val="28"/>
          <w:szCs w:val="28"/>
        </w:rPr>
        <w:t>Оценка образовательной деятельности</w:t>
      </w:r>
    </w:p>
    <w:p w:rsidR="004636A9" w:rsidRPr="00636249" w:rsidRDefault="004636A9" w:rsidP="00636249">
      <w:pPr>
        <w:widowControl w:val="0"/>
        <w:spacing w:after="0" w:line="240" w:lineRule="auto"/>
        <w:rPr>
          <w:rFonts w:ascii="Bookman Old Style" w:hAnsi="Bookman Old Style"/>
          <w:b/>
          <w:color w:val="2E74B5" w:themeColor="accent1" w:themeShade="BF"/>
          <w:sz w:val="28"/>
          <w:szCs w:val="28"/>
        </w:rPr>
      </w:pPr>
    </w:p>
    <w:p w:rsidR="000747AD" w:rsidRPr="000747AD" w:rsidRDefault="000747AD" w:rsidP="000747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Образовательная деятельность в детском саду организована в соответствии с</w:t>
      </w:r>
      <w:r w:rsidRPr="000747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hyperlink r:id="rId8" w:history="1">
        <w:r w:rsidRPr="000747A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29.12.2012 № 273-ФЗ</w:t>
        </w:r>
      </w:hyperlink>
      <w:r w:rsidRPr="00074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«Об образовании в Российской Федерации»,</w:t>
      </w:r>
      <w:r w:rsidRPr="000747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hyperlink r:id="rId9" w:history="1">
        <w:r w:rsidRPr="000747A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ФГОС дошкольного образования</w:t>
        </w:r>
      </w:hyperlink>
      <w:r w:rsidRPr="00074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proofErr w:type="spellStart"/>
      <w:r w:rsidR="00100C1B" w:rsidRPr="000747AD">
        <w:rPr>
          <w:rFonts w:ascii="Times New Roman" w:hAnsi="Times New Roman" w:cs="Times New Roman"/>
        </w:rPr>
        <w:fldChar w:fldCharType="begin"/>
      </w:r>
      <w:r w:rsidRPr="000747AD">
        <w:rPr>
          <w:rFonts w:ascii="Times New Roman" w:hAnsi="Times New Roman" w:cs="Times New Roman"/>
        </w:rPr>
        <w:instrText>HYPERLINK "https://www.google.com/url?q=http://vip.1obraz.ru/%23/document/99/499023522/&amp;sa=D&amp;ust=1530172808371000"</w:instrText>
      </w:r>
      <w:r w:rsidR="00100C1B" w:rsidRPr="000747AD">
        <w:rPr>
          <w:rFonts w:ascii="Times New Roman" w:hAnsi="Times New Roman" w:cs="Times New Roman"/>
        </w:rPr>
        <w:fldChar w:fldCharType="separate"/>
      </w:r>
      <w:r w:rsidRPr="000747AD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СанПиН</w:t>
      </w:r>
      <w:proofErr w:type="spellEnd"/>
      <w:r w:rsidRPr="000747AD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2.4.1.3049-13</w:t>
      </w:r>
      <w:r w:rsidR="00100C1B" w:rsidRPr="000747AD">
        <w:rPr>
          <w:rFonts w:ascii="Times New Roman" w:hAnsi="Times New Roman" w:cs="Times New Roman"/>
        </w:rPr>
        <w:fldChar w:fldCharType="end"/>
      </w:r>
      <w:r w:rsidRPr="00074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«Санитарно-эпидемиологические требования к устройству, содержанию и организации режима работы дошкольных образовательных организаций».</w:t>
      </w:r>
    </w:p>
    <w:p w:rsidR="0010523A" w:rsidRPr="000747AD" w:rsidRDefault="000747AD" w:rsidP="000747AD">
      <w:pPr>
        <w:shd w:val="clear" w:color="auto" w:fill="F2F2F2" w:themeFill="background1" w:themeFillShade="F2"/>
        <w:spacing w:after="0" w:line="240" w:lineRule="auto"/>
        <w:jc w:val="center"/>
        <w:rPr>
          <w:rFonts w:ascii="Times New Roman" w:hAnsi="Times New Roman" w:cs="Times New Roman"/>
          <w:b/>
          <w:color w:val="2E74B5" w:themeColor="accent1" w:themeShade="BF"/>
          <w:sz w:val="28"/>
          <w:szCs w:val="28"/>
        </w:rPr>
      </w:pPr>
      <w:r w:rsidRPr="00074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</w:t>
      </w:r>
      <w:proofErr w:type="gramStart"/>
      <w:r w:rsidRPr="00074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Образовательная деятельность ведется на основании утвержденной основ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ной образовательной программы МКДОУ </w:t>
      </w:r>
      <w:r w:rsidRPr="00277611">
        <w:rPr>
          <w:rFonts w:ascii="Times New Roman" w:eastAsia="Times New Roman" w:hAnsi="Times New Roman" w:cs="Times New Roman"/>
          <w:sz w:val="24"/>
          <w:szCs w:val="24"/>
        </w:rPr>
        <w:t>«Детский сад № 2»</w:t>
      </w:r>
      <w:r w:rsidRPr="00074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которая составлена в соответствии с </w:t>
      </w:r>
      <w:hyperlink r:id="rId10" w:history="1">
        <w:r w:rsidRPr="000747A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ФГОС дошкольного образования</w:t>
        </w:r>
      </w:hyperlink>
      <w:r w:rsidRPr="00074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 учетом примерной образовательной программы дошкольного образования «От рождения до школы» под ред. </w:t>
      </w:r>
      <w:proofErr w:type="spellStart"/>
      <w:r w:rsidRPr="00074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Н.Е.Вераксы</w:t>
      </w:r>
      <w:proofErr w:type="spellEnd"/>
      <w:r w:rsidRPr="00074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«  Региональная образовательная программа дошкольного образования Р.Д.», санитарно-эпидемиологическими правилами и нормативами, с учетом недельной нагрузки</w:t>
      </w:r>
      <w:proofErr w:type="gramEnd"/>
    </w:p>
    <w:p w:rsidR="0010523A" w:rsidRPr="00277611" w:rsidRDefault="0010523A" w:rsidP="001052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7611">
        <w:rPr>
          <w:rFonts w:ascii="Times New Roman" w:hAnsi="Times New Roman" w:cs="Times New Roman"/>
          <w:sz w:val="24"/>
          <w:szCs w:val="24"/>
        </w:rPr>
        <w:t>Уровень развития детей анализируется по итогам педагогической диагностики. Формы проведения диагностики:</w:t>
      </w:r>
    </w:p>
    <w:p w:rsidR="0010523A" w:rsidRPr="00277611" w:rsidRDefault="0010523A" w:rsidP="001052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7611">
        <w:rPr>
          <w:rFonts w:ascii="Times New Roman" w:hAnsi="Times New Roman" w:cs="Times New Roman"/>
          <w:sz w:val="24"/>
          <w:szCs w:val="24"/>
        </w:rPr>
        <w:t>− диагностические занятия (по каждому разделу программы);</w:t>
      </w:r>
    </w:p>
    <w:p w:rsidR="0010523A" w:rsidRPr="00277611" w:rsidRDefault="0010523A" w:rsidP="001052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7611">
        <w:rPr>
          <w:rFonts w:ascii="Times New Roman" w:hAnsi="Times New Roman" w:cs="Times New Roman"/>
          <w:sz w:val="24"/>
          <w:szCs w:val="24"/>
        </w:rPr>
        <w:t>− диагностические срезы;</w:t>
      </w:r>
    </w:p>
    <w:p w:rsidR="0073170F" w:rsidRPr="00277611" w:rsidRDefault="0010523A" w:rsidP="007317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7611">
        <w:rPr>
          <w:rFonts w:ascii="Times New Roman" w:hAnsi="Times New Roman" w:cs="Times New Roman"/>
          <w:sz w:val="24"/>
          <w:szCs w:val="24"/>
        </w:rPr>
        <w:lastRenderedPageBreak/>
        <w:t>− наблюдения, итоговые занятия.</w:t>
      </w:r>
    </w:p>
    <w:p w:rsidR="00256AFE" w:rsidRDefault="00F47E36" w:rsidP="0073170F">
      <w:pPr>
        <w:spacing w:after="0" w:line="240" w:lineRule="auto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277611">
        <w:rPr>
          <w:rFonts w:ascii="Times New Roman" w:eastAsia="Times New Roman" w:hAnsi="Times New Roman" w:cs="Times New Roman"/>
          <w:sz w:val="24"/>
          <w:szCs w:val="24"/>
        </w:rPr>
        <w:t>Основная цель дея</w:t>
      </w:r>
      <w:r w:rsidR="00AA5022" w:rsidRPr="00277611">
        <w:rPr>
          <w:rFonts w:ascii="Times New Roman" w:eastAsia="Times New Roman" w:hAnsi="Times New Roman" w:cs="Times New Roman"/>
          <w:sz w:val="24"/>
          <w:szCs w:val="24"/>
        </w:rPr>
        <w:t>тельности МКДОУ «Детский сад № 2</w:t>
      </w:r>
      <w:r w:rsidR="005378E9" w:rsidRPr="00277611">
        <w:rPr>
          <w:rFonts w:ascii="Times New Roman" w:eastAsia="Times New Roman" w:hAnsi="Times New Roman" w:cs="Times New Roman"/>
          <w:sz w:val="24"/>
          <w:szCs w:val="24"/>
        </w:rPr>
        <w:t>»</w:t>
      </w:r>
      <w:r w:rsidR="00256AFE" w:rsidRPr="00277611">
        <w:rPr>
          <w:rFonts w:ascii="Times New Roman" w:eastAsia="Times New Roman" w:hAnsi="Times New Roman" w:cs="Times New Roman"/>
          <w:sz w:val="24"/>
          <w:szCs w:val="24"/>
        </w:rPr>
        <w:t>: организация</w:t>
      </w:r>
      <w:r w:rsidR="00256AFE" w:rsidRPr="00277611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="00256AFE" w:rsidRPr="00277611">
        <w:rPr>
          <w:rFonts w:ascii="Times New Roman" w:eastAsia="Times New Roman" w:hAnsi="Times New Roman" w:cs="Times New Roman"/>
          <w:sz w:val="24"/>
          <w:szCs w:val="24"/>
        </w:rPr>
        <w:t>предоставления общедоступного и бесплатного дошкольного образования по</w:t>
      </w:r>
      <w:r w:rsidR="00256AFE" w:rsidRPr="00277611">
        <w:rPr>
          <w:rFonts w:ascii="Times New Roman" w:eastAsia="Times New Roman" w:hAnsi="Times New Roman" w:cs="Times New Roman"/>
          <w:spacing w:val="-29"/>
          <w:sz w:val="24"/>
          <w:szCs w:val="24"/>
        </w:rPr>
        <w:t xml:space="preserve"> </w:t>
      </w:r>
      <w:r w:rsidR="00256AFE" w:rsidRPr="00277611">
        <w:rPr>
          <w:rFonts w:ascii="Times New Roman" w:eastAsia="Times New Roman" w:hAnsi="Times New Roman" w:cs="Times New Roman"/>
          <w:sz w:val="24"/>
          <w:szCs w:val="24"/>
        </w:rPr>
        <w:t xml:space="preserve">основной </w:t>
      </w:r>
      <w:r w:rsidR="00C61F2A" w:rsidRPr="0027761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образовательной </w:t>
      </w:r>
      <w:r w:rsidR="00256AFE" w:rsidRPr="00277611">
        <w:rPr>
          <w:rFonts w:ascii="Times New Roman" w:eastAsia="Times New Roman" w:hAnsi="Times New Roman" w:cs="Times New Roman"/>
          <w:spacing w:val="-1"/>
          <w:sz w:val="24"/>
          <w:szCs w:val="24"/>
        </w:rPr>
        <w:t>программе дошкольного</w:t>
      </w:r>
      <w:r w:rsidR="00256AFE" w:rsidRPr="00277611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="00256AFE" w:rsidRPr="00277611">
        <w:rPr>
          <w:rFonts w:ascii="Times New Roman" w:eastAsia="Times New Roman" w:hAnsi="Times New Roman" w:cs="Times New Roman"/>
          <w:spacing w:val="-1"/>
          <w:sz w:val="24"/>
          <w:szCs w:val="24"/>
        </w:rPr>
        <w:t>образования.</w:t>
      </w:r>
    </w:p>
    <w:p w:rsidR="000747AD" w:rsidRPr="0022380A" w:rsidRDefault="000747AD" w:rsidP="000747AD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Программы  и педагогические технологии, используемые в ДОУ:</w:t>
      </w:r>
    </w:p>
    <w:p w:rsidR="000747AD" w:rsidRPr="0022380A" w:rsidRDefault="000747AD" w:rsidP="000747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«Цветные ладошки» автор И.А. Лыкова.</w:t>
      </w:r>
    </w:p>
    <w:p w:rsidR="000747AD" w:rsidRPr="0022380A" w:rsidRDefault="000747AD" w:rsidP="000747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«Физическая культура - дошкольникам» автор Л.Д. Глазырина.</w:t>
      </w:r>
    </w:p>
    <w:p w:rsidR="000747AD" w:rsidRPr="0022380A" w:rsidRDefault="000747AD" w:rsidP="000747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«Физическая культура – дошкольникам» автор </w:t>
      </w:r>
      <w:proofErr w:type="spellStart"/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Л.И.Пензулаева</w:t>
      </w:r>
      <w:proofErr w:type="spellEnd"/>
    </w:p>
    <w:p w:rsidR="000747AD" w:rsidRPr="0022380A" w:rsidRDefault="000747AD" w:rsidP="000747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«Юный эколог» автор С.Н. Николаева.</w:t>
      </w:r>
    </w:p>
    <w:p w:rsidR="000747AD" w:rsidRPr="0022380A" w:rsidRDefault="000747AD" w:rsidP="000747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«Я - человек» под редакцией С.А. Козловой.</w:t>
      </w:r>
    </w:p>
    <w:p w:rsidR="000747AD" w:rsidRPr="0022380A" w:rsidRDefault="000747AD" w:rsidP="000747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proofErr w:type="spellStart"/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Театр-творчество-дети</w:t>
      </w:r>
      <w:proofErr w:type="spellEnd"/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под редакцией Н.Ф. Сорокиной.</w:t>
      </w:r>
    </w:p>
    <w:p w:rsidR="000747AD" w:rsidRPr="0022380A" w:rsidRDefault="000747AD" w:rsidP="000747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«Гармония» под редакцией К.В. Тарасовой.</w:t>
      </w:r>
    </w:p>
    <w:p w:rsidR="000747AD" w:rsidRPr="0022380A" w:rsidRDefault="000747AD" w:rsidP="000747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«Мир открытий» автор Л.Г. </w:t>
      </w:r>
      <w:proofErr w:type="spellStart"/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Петерсон</w:t>
      </w:r>
      <w:proofErr w:type="spellEnd"/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0747AD" w:rsidRPr="0022380A" w:rsidRDefault="000747AD" w:rsidP="000747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Программа «ОБЖ»,   авторы: Р.Б. </w:t>
      </w:r>
      <w:proofErr w:type="spellStart"/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Стеркина</w:t>
      </w:r>
      <w:proofErr w:type="spellEnd"/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О.Л. Князева, Н.Н. Авдеева.</w:t>
      </w:r>
    </w:p>
    <w:p w:rsidR="000747AD" w:rsidRPr="0022380A" w:rsidRDefault="000747AD" w:rsidP="000747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региональные программы:</w:t>
      </w:r>
    </w:p>
    <w:p w:rsidR="000747AD" w:rsidRPr="0022380A" w:rsidRDefault="000747AD" w:rsidP="000747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  Региональная образовательная программа дошкольного образования Р.Д.».</w:t>
      </w:r>
    </w:p>
    <w:p w:rsidR="000747AD" w:rsidRPr="0022380A" w:rsidRDefault="000747AD" w:rsidP="000747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«Родничок», «Дети гор»,</w:t>
      </w:r>
    </w:p>
    <w:p w:rsidR="000747AD" w:rsidRPr="0022380A" w:rsidRDefault="000747AD" w:rsidP="000747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«Система комплексных занятий по ознакомлению детей с народно - прикладным искусством Дагестана» - </w:t>
      </w:r>
      <w:proofErr w:type="spellStart"/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Байрамбеков</w:t>
      </w:r>
      <w:proofErr w:type="spellEnd"/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М.М.; </w:t>
      </w:r>
    </w:p>
    <w:p w:rsidR="000747AD" w:rsidRPr="0022380A" w:rsidRDefault="000747AD" w:rsidP="000747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-Дагестанский фольклор детям – Гасанова Р.Х.</w:t>
      </w:r>
    </w:p>
    <w:p w:rsidR="000747AD" w:rsidRPr="0022380A" w:rsidRDefault="000747AD" w:rsidP="000747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 «Развивающая педагогика оздоровления» В.Т. Кудрявцевой, Б.Б. Егоровой;      </w:t>
      </w:r>
    </w:p>
    <w:p w:rsidR="000747AD" w:rsidRPr="0022380A" w:rsidRDefault="000747AD" w:rsidP="000747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 « Мой мир» под ред. Козловой </w:t>
      </w:r>
    </w:p>
    <w:p w:rsidR="000747AD" w:rsidRPr="0022380A" w:rsidRDefault="000747AD" w:rsidP="000747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- «Конструирование и ручной труд» </w:t>
      </w:r>
      <w:proofErr w:type="spellStart"/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Л.В.Куцакова</w:t>
      </w:r>
      <w:proofErr w:type="spellEnd"/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0747AD" w:rsidRPr="0022380A" w:rsidRDefault="000747AD" w:rsidP="000747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Приоритетные направления деятельн</w:t>
      </w:r>
      <w:r w:rsidRPr="0022380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ости МБДОУ по реализации основной общеобразовательной программы дошкольного образования:</w:t>
      </w:r>
    </w:p>
    <w:p w:rsidR="000747AD" w:rsidRPr="0022380A" w:rsidRDefault="000747AD" w:rsidP="000747AD">
      <w:pPr>
        <w:numPr>
          <w:ilvl w:val="0"/>
          <w:numId w:val="31"/>
        </w:numPr>
        <w:shd w:val="clear" w:color="auto" w:fill="FFFFFF"/>
        <w:spacing w:after="0" w:line="240" w:lineRule="auto"/>
        <w:ind w:left="58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Физическое развитие;</w:t>
      </w:r>
    </w:p>
    <w:p w:rsidR="000747AD" w:rsidRPr="0022380A" w:rsidRDefault="000747AD" w:rsidP="000747AD">
      <w:pPr>
        <w:numPr>
          <w:ilvl w:val="0"/>
          <w:numId w:val="31"/>
        </w:numPr>
        <w:shd w:val="clear" w:color="auto" w:fill="FFFFFF"/>
        <w:spacing w:after="0" w:line="240" w:lineRule="auto"/>
        <w:ind w:left="58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Познавательное развитие;</w:t>
      </w:r>
    </w:p>
    <w:p w:rsidR="000747AD" w:rsidRPr="0022380A" w:rsidRDefault="000747AD" w:rsidP="000747AD">
      <w:pPr>
        <w:numPr>
          <w:ilvl w:val="0"/>
          <w:numId w:val="31"/>
        </w:numPr>
        <w:shd w:val="clear" w:color="auto" w:fill="FFFFFF"/>
        <w:spacing w:after="0" w:line="240" w:lineRule="auto"/>
        <w:ind w:left="58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Художественно-эстетическое развитие;</w:t>
      </w:r>
    </w:p>
    <w:p w:rsidR="000747AD" w:rsidRPr="0022380A" w:rsidRDefault="000747AD" w:rsidP="000747AD">
      <w:pPr>
        <w:numPr>
          <w:ilvl w:val="0"/>
          <w:numId w:val="31"/>
        </w:numPr>
        <w:shd w:val="clear" w:color="auto" w:fill="FFFFFF"/>
        <w:spacing w:after="0" w:line="240" w:lineRule="auto"/>
        <w:ind w:left="58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Социально-коммуникативное развитие;</w:t>
      </w:r>
    </w:p>
    <w:p w:rsidR="000747AD" w:rsidRPr="0022380A" w:rsidRDefault="000747AD" w:rsidP="000747AD">
      <w:pPr>
        <w:numPr>
          <w:ilvl w:val="0"/>
          <w:numId w:val="31"/>
        </w:numPr>
        <w:shd w:val="clear" w:color="auto" w:fill="FFFFFF"/>
        <w:spacing w:after="0" w:line="240" w:lineRule="auto"/>
        <w:ind w:left="58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Речевое развитие.</w:t>
      </w:r>
    </w:p>
    <w:p w:rsidR="000747AD" w:rsidRPr="0022380A" w:rsidRDefault="000747AD" w:rsidP="000747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Основу организации образовательной деятельности во всех группах составляет комплексно-тематический принцип планирования с ведущей игровой деятельностью. Решение программных задач осуществляется в течение всего пребывания детей в детском саду в разных формах совместной деятельности взрослых и детей и в самостоятельной детской деятельности. При комплексно-тематическом планировании чаще используются такие виды деятельности, как встречи, праздники, развлечения, проекты, события, новизна и привлекательность.</w:t>
      </w:r>
    </w:p>
    <w:p w:rsidR="000747AD" w:rsidRPr="0022380A" w:rsidRDefault="000747AD" w:rsidP="000747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Детс</w:t>
      </w:r>
      <w:r w:rsidR="00F517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кий сад посещают в возрасте от 3</w:t>
      </w:r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7 лет</w:t>
      </w:r>
      <w:r w:rsidR="00F517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В детском саду функционирует </w:t>
      </w:r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 групп</w:t>
      </w:r>
      <w:r w:rsidR="00F517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общеразвивающей</w:t>
      </w:r>
      <w:proofErr w:type="spellEnd"/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направленности.                  </w:t>
      </w:r>
    </w:p>
    <w:p w:rsidR="000747AD" w:rsidRPr="0022380A" w:rsidRDefault="000747AD" w:rsidP="000747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Отслеживание уровней развития детей осуществляется на основе педагогической диагностики.</w:t>
      </w:r>
    </w:p>
    <w:p w:rsidR="000747AD" w:rsidRPr="0022380A" w:rsidRDefault="000747AD" w:rsidP="000747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Формы проведения диагностики:</w:t>
      </w:r>
    </w:p>
    <w:p w:rsidR="000747AD" w:rsidRPr="0022380A" w:rsidRDefault="000747AD" w:rsidP="000747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диагностические занятия (по каждому разделу программы);</w:t>
      </w:r>
    </w:p>
    <w:p w:rsidR="000747AD" w:rsidRPr="0022380A" w:rsidRDefault="000747AD" w:rsidP="000747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диагностические срезы;</w:t>
      </w:r>
    </w:p>
    <w:p w:rsidR="000747AD" w:rsidRPr="0022380A" w:rsidRDefault="000747AD" w:rsidP="000747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наблюдения, итоговые занятия;</w:t>
      </w:r>
    </w:p>
    <w:p w:rsidR="000747AD" w:rsidRPr="0022380A" w:rsidRDefault="000747AD" w:rsidP="000747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взаимопросмотры</w:t>
      </w:r>
      <w:proofErr w:type="spellEnd"/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747AD" w:rsidRDefault="000747AD" w:rsidP="000747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По всем параметрам ведется педагогический мониторинг.</w:t>
      </w:r>
    </w:p>
    <w:p w:rsidR="00F5172F" w:rsidRPr="0022380A" w:rsidRDefault="00F5172F" w:rsidP="00F517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педагогического анализа показывают преобладание детей с высоким и средним уровнями развития, что говорит об эффективности педагогического процесса в ДОУ.</w:t>
      </w:r>
    </w:p>
    <w:p w:rsidR="00F5172F" w:rsidRPr="0022380A" w:rsidRDefault="00F5172F" w:rsidP="00F517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Для определения эффективности воспитательно-образовательной работы педагогами была проведена оценка выполнения программы, сделан анализ.  </w:t>
      </w:r>
    </w:p>
    <w:p w:rsidR="009247D5" w:rsidRPr="009247D5" w:rsidRDefault="00F5172F" w:rsidP="00F517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 w:rsidRPr="00F5172F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Оздоровительная работа</w:t>
      </w:r>
    </w:p>
    <w:p w:rsidR="00F5172F" w:rsidRPr="0022380A" w:rsidRDefault="00F5172F" w:rsidP="00F5172F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Важным показателем результатов работы ДОУ является здоровье детей.</w:t>
      </w:r>
    </w:p>
    <w:p w:rsidR="00F5172F" w:rsidRPr="0022380A" w:rsidRDefault="00F5172F" w:rsidP="00F517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сохранения физического и психического здоровья большое внимание уделяется режиму работы, расписанию образовательной деятельности, соблюдению санитарно-гигиенических норм. Учебная нагрузка не превышает предельно допустимой нормы. Проводится комплексная диагностика уровня физического развития и состояния здоровья дошкольников. </w:t>
      </w:r>
    </w:p>
    <w:p w:rsidR="00F5172F" w:rsidRPr="0022380A" w:rsidRDefault="00F5172F" w:rsidP="000747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747AD" w:rsidRPr="00277611" w:rsidRDefault="000747AD" w:rsidP="0073170F">
      <w:pPr>
        <w:spacing w:after="0" w:line="240" w:lineRule="auto"/>
        <w:rPr>
          <w:rFonts w:ascii="Times New Roman" w:eastAsia="Times New Roman" w:hAnsi="Times New Roman" w:cs="Times New Roman"/>
          <w:spacing w:val="-1"/>
          <w:sz w:val="24"/>
          <w:szCs w:val="24"/>
        </w:rPr>
      </w:pPr>
    </w:p>
    <w:p w:rsidR="0073170F" w:rsidRPr="00277611" w:rsidRDefault="002D26EA" w:rsidP="0073170F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7611">
        <w:rPr>
          <w:rFonts w:ascii="Times New Roman" w:hAnsi="Times New Roman" w:cs="Times New Roman"/>
          <w:sz w:val="24"/>
          <w:szCs w:val="24"/>
        </w:rPr>
        <w:t>В июне 2021</w:t>
      </w:r>
      <w:r w:rsidR="0073170F" w:rsidRPr="00277611">
        <w:rPr>
          <w:rFonts w:ascii="Times New Roman" w:hAnsi="Times New Roman" w:cs="Times New Roman"/>
          <w:sz w:val="24"/>
          <w:szCs w:val="24"/>
        </w:rPr>
        <w:t xml:space="preserve"> года педагоги Детского сада проводили обследовани</w:t>
      </w:r>
      <w:r w:rsidR="00050158" w:rsidRPr="00277611">
        <w:rPr>
          <w:rFonts w:ascii="Times New Roman" w:hAnsi="Times New Roman" w:cs="Times New Roman"/>
          <w:sz w:val="24"/>
          <w:szCs w:val="24"/>
        </w:rPr>
        <w:t>е воспитанников старшей</w:t>
      </w:r>
      <w:r w:rsidR="0073170F" w:rsidRPr="00277611">
        <w:rPr>
          <w:rFonts w:ascii="Times New Roman" w:hAnsi="Times New Roman" w:cs="Times New Roman"/>
          <w:sz w:val="24"/>
          <w:szCs w:val="24"/>
        </w:rPr>
        <w:t xml:space="preserve"> группы на предмет оценки </w:t>
      </w:r>
      <w:proofErr w:type="spellStart"/>
      <w:r w:rsidR="0073170F" w:rsidRPr="00277611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="0073170F" w:rsidRPr="00277611">
        <w:rPr>
          <w:rFonts w:ascii="Times New Roman" w:hAnsi="Times New Roman" w:cs="Times New Roman"/>
          <w:sz w:val="24"/>
          <w:szCs w:val="24"/>
        </w:rPr>
        <w:t xml:space="preserve"> предпосылок к учебной деятельности в количестве 36 человек. </w:t>
      </w:r>
      <w:proofErr w:type="gramStart"/>
      <w:r w:rsidR="0073170F" w:rsidRPr="00277611">
        <w:rPr>
          <w:rFonts w:ascii="Times New Roman" w:hAnsi="Times New Roman" w:cs="Times New Roman"/>
          <w:sz w:val="24"/>
          <w:szCs w:val="24"/>
        </w:rPr>
        <w:t xml:space="preserve">Задания позволили оценить уровень </w:t>
      </w:r>
      <w:proofErr w:type="spellStart"/>
      <w:r w:rsidR="0073170F" w:rsidRPr="00277611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="0073170F" w:rsidRPr="00277611">
        <w:rPr>
          <w:rFonts w:ascii="Times New Roman" w:hAnsi="Times New Roman" w:cs="Times New Roman"/>
          <w:sz w:val="24"/>
          <w:szCs w:val="24"/>
        </w:rPr>
        <w:t xml:space="preserve"> предпосылок к учебной деятельности: возможность работать в соответствии с фронтальной инструкцией (удержание алгоритма деятельности), умение самостоятельно действовать по образцу и осуществлять контроль, обладать определенным уровнем работоспособности, а также вовремя остановиться в выполнении того или иного задания и переключиться на выполнение следующего, возможностей распределения и переключения внимания, работоспособности, темпа, целенаправленности деятельности и самоконтроля.</w:t>
      </w:r>
      <w:proofErr w:type="gramEnd"/>
    </w:p>
    <w:p w:rsidR="00E34CBE" w:rsidRPr="00277611" w:rsidRDefault="0073170F" w:rsidP="00E34CB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77611">
        <w:rPr>
          <w:rFonts w:ascii="Times New Roman" w:hAnsi="Times New Roman" w:cs="Times New Roman"/>
          <w:sz w:val="24"/>
          <w:szCs w:val="24"/>
        </w:rPr>
        <w:t>Результаты педагогического анализа показывают преобладание детей с высоким и средним уровнями развития при прогрессирующей динамике на конец учебного года, что говорит о результативности образовательной деятельности в Детском саду.</w:t>
      </w:r>
      <w:r w:rsidR="00E34CBE" w:rsidRPr="0027761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5172F" w:rsidRPr="00F5172F" w:rsidRDefault="00F5172F" w:rsidP="00F517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172F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Воспитательная работа</w:t>
      </w:r>
    </w:p>
    <w:p w:rsidR="00F5172F" w:rsidRDefault="00F5172F" w:rsidP="00F517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Чтобы выбрать стратег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ию воспитательной работы, в 2020-2021</w:t>
      </w:r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году проводился анализ состава семей воспитанников:</w:t>
      </w:r>
    </w:p>
    <w:p w:rsidR="00830622" w:rsidRPr="00920099" w:rsidRDefault="00830622" w:rsidP="0083062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9318" w:type="dxa"/>
        <w:tblLayout w:type="fixed"/>
        <w:tblLook w:val="04A0"/>
      </w:tblPr>
      <w:tblGrid>
        <w:gridCol w:w="2376"/>
        <w:gridCol w:w="1843"/>
        <w:gridCol w:w="1843"/>
        <w:gridCol w:w="1843"/>
        <w:gridCol w:w="1413"/>
      </w:tblGrid>
      <w:tr w:rsidR="00830622" w:rsidRPr="00767DE8" w:rsidTr="00830622">
        <w:tc>
          <w:tcPr>
            <w:tcW w:w="2376" w:type="dxa"/>
          </w:tcPr>
          <w:p w:rsidR="00830622" w:rsidRPr="00767DE8" w:rsidRDefault="00830622" w:rsidP="00B74FA3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DE8">
              <w:rPr>
                <w:rFonts w:ascii="Times New Roman" w:hAnsi="Times New Roman" w:cs="Times New Roman"/>
                <w:sz w:val="20"/>
                <w:szCs w:val="20"/>
              </w:rPr>
              <w:t>Критерии/группы</w:t>
            </w:r>
          </w:p>
        </w:tc>
        <w:tc>
          <w:tcPr>
            <w:tcW w:w="1843" w:type="dxa"/>
          </w:tcPr>
          <w:p w:rsidR="00830622" w:rsidRPr="00587474" w:rsidRDefault="00830622" w:rsidP="00B74FA3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Младшая</w:t>
            </w:r>
          </w:p>
        </w:tc>
        <w:tc>
          <w:tcPr>
            <w:tcW w:w="1843" w:type="dxa"/>
          </w:tcPr>
          <w:p w:rsidR="00830622" w:rsidRPr="00587474" w:rsidRDefault="00830622" w:rsidP="00B74FA3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DE8">
              <w:rPr>
                <w:rFonts w:ascii="Times New Roman" w:hAnsi="Times New Roman" w:cs="Times New Roman"/>
                <w:sz w:val="20"/>
                <w:szCs w:val="20"/>
              </w:rPr>
              <w:t>средн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яя</w:t>
            </w:r>
          </w:p>
        </w:tc>
        <w:tc>
          <w:tcPr>
            <w:tcW w:w="1843" w:type="dxa"/>
          </w:tcPr>
          <w:p w:rsidR="00830622" w:rsidRPr="00767DE8" w:rsidRDefault="00830622" w:rsidP="00B74FA3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DE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старшие</w:t>
            </w:r>
          </w:p>
        </w:tc>
        <w:tc>
          <w:tcPr>
            <w:tcW w:w="1413" w:type="dxa"/>
            <w:tcBorders>
              <w:bottom w:val="single" w:sz="4" w:space="0" w:color="auto"/>
            </w:tcBorders>
            <w:shd w:val="clear" w:color="auto" w:fill="auto"/>
          </w:tcPr>
          <w:p w:rsidR="00830622" w:rsidRPr="00767DE8" w:rsidRDefault="00830622" w:rsidP="00830622">
            <w:pPr>
              <w:jc w:val="center"/>
            </w:pPr>
            <w:r>
              <w:t>Всего</w:t>
            </w:r>
          </w:p>
        </w:tc>
      </w:tr>
      <w:tr w:rsidR="00830622" w:rsidRPr="00767DE8" w:rsidTr="00830622">
        <w:tc>
          <w:tcPr>
            <w:tcW w:w="2376" w:type="dxa"/>
          </w:tcPr>
          <w:p w:rsidR="00830622" w:rsidRPr="00767DE8" w:rsidRDefault="00830622" w:rsidP="00B74FA3">
            <w:pPr>
              <w:autoSpaceDE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67DE8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семей</w:t>
            </w:r>
          </w:p>
        </w:tc>
        <w:tc>
          <w:tcPr>
            <w:tcW w:w="1843" w:type="dxa"/>
          </w:tcPr>
          <w:p w:rsidR="00830622" w:rsidRPr="00767DE8" w:rsidRDefault="00F571B1" w:rsidP="00B74FA3">
            <w:pPr>
              <w:autoSpaceDE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34</w:t>
            </w:r>
          </w:p>
        </w:tc>
        <w:tc>
          <w:tcPr>
            <w:tcW w:w="1843" w:type="dxa"/>
          </w:tcPr>
          <w:p w:rsidR="00830622" w:rsidRPr="00767DE8" w:rsidRDefault="00F571B1" w:rsidP="00B74FA3">
            <w:pPr>
              <w:autoSpaceDE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32</w:t>
            </w:r>
          </w:p>
        </w:tc>
        <w:tc>
          <w:tcPr>
            <w:tcW w:w="1843" w:type="dxa"/>
          </w:tcPr>
          <w:p w:rsidR="00830622" w:rsidRPr="00767DE8" w:rsidRDefault="00F571B1" w:rsidP="00B74FA3">
            <w:pPr>
              <w:autoSpaceDE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73</w:t>
            </w:r>
          </w:p>
        </w:tc>
        <w:tc>
          <w:tcPr>
            <w:tcW w:w="1413" w:type="dxa"/>
            <w:tcBorders>
              <w:bottom w:val="single" w:sz="4" w:space="0" w:color="auto"/>
            </w:tcBorders>
            <w:shd w:val="clear" w:color="auto" w:fill="auto"/>
          </w:tcPr>
          <w:p w:rsidR="00830622" w:rsidRPr="00830622" w:rsidRDefault="00F571B1" w:rsidP="00830622">
            <w:pPr>
              <w:jc w:val="center"/>
              <w:rPr>
                <w:b/>
              </w:rPr>
            </w:pPr>
            <w:r>
              <w:rPr>
                <w:b/>
              </w:rPr>
              <w:t>139</w:t>
            </w:r>
          </w:p>
        </w:tc>
      </w:tr>
      <w:tr w:rsidR="00830622" w:rsidRPr="00767DE8" w:rsidTr="00830622">
        <w:tc>
          <w:tcPr>
            <w:tcW w:w="2376" w:type="dxa"/>
          </w:tcPr>
          <w:p w:rsidR="00830622" w:rsidRPr="00767DE8" w:rsidRDefault="00830622" w:rsidP="00B74FA3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DE8">
              <w:rPr>
                <w:rFonts w:ascii="Times New Roman" w:hAnsi="Times New Roman" w:cs="Times New Roman"/>
                <w:sz w:val="20"/>
                <w:szCs w:val="20"/>
              </w:rPr>
              <w:t>Имеют одного ребёнка в семье</w:t>
            </w:r>
          </w:p>
        </w:tc>
        <w:tc>
          <w:tcPr>
            <w:tcW w:w="1843" w:type="dxa"/>
          </w:tcPr>
          <w:p w:rsidR="00830622" w:rsidRPr="00767DE8" w:rsidRDefault="00011CCB" w:rsidP="00B74FA3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43" w:type="dxa"/>
          </w:tcPr>
          <w:p w:rsidR="00830622" w:rsidRPr="00767DE8" w:rsidRDefault="00F571B1" w:rsidP="00B74FA3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:rsidR="00830622" w:rsidRPr="00767DE8" w:rsidRDefault="00F571B1" w:rsidP="00B74FA3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3" w:type="dxa"/>
            <w:tcBorders>
              <w:bottom w:val="single" w:sz="4" w:space="0" w:color="auto"/>
            </w:tcBorders>
            <w:shd w:val="clear" w:color="auto" w:fill="auto"/>
          </w:tcPr>
          <w:p w:rsidR="00830622" w:rsidRPr="00767DE8" w:rsidRDefault="00F571B1" w:rsidP="00F571B1">
            <w:pPr>
              <w:jc w:val="center"/>
            </w:pPr>
            <w:r>
              <w:t>1</w:t>
            </w:r>
            <w:r w:rsidR="00011CCB">
              <w:t>5</w:t>
            </w:r>
          </w:p>
        </w:tc>
      </w:tr>
      <w:tr w:rsidR="00830622" w:rsidRPr="00767DE8" w:rsidTr="00830622">
        <w:tc>
          <w:tcPr>
            <w:tcW w:w="2376" w:type="dxa"/>
          </w:tcPr>
          <w:p w:rsidR="00830622" w:rsidRPr="00767DE8" w:rsidRDefault="00830622" w:rsidP="00B74FA3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DE8">
              <w:rPr>
                <w:rFonts w:ascii="Times New Roman" w:hAnsi="Times New Roman" w:cs="Times New Roman"/>
                <w:sz w:val="20"/>
                <w:szCs w:val="20"/>
              </w:rPr>
              <w:t>Имеют двоих детей в семье</w:t>
            </w:r>
          </w:p>
        </w:tc>
        <w:tc>
          <w:tcPr>
            <w:tcW w:w="1843" w:type="dxa"/>
          </w:tcPr>
          <w:p w:rsidR="00830622" w:rsidRPr="00767DE8" w:rsidRDefault="00F571B1" w:rsidP="00B74FA3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11CC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43" w:type="dxa"/>
          </w:tcPr>
          <w:p w:rsidR="00830622" w:rsidRPr="00767DE8" w:rsidRDefault="00F571B1" w:rsidP="00B74FA3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843" w:type="dxa"/>
          </w:tcPr>
          <w:p w:rsidR="00830622" w:rsidRPr="00767DE8" w:rsidRDefault="00F571B1" w:rsidP="009D097B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413" w:type="dxa"/>
            <w:tcBorders>
              <w:bottom w:val="single" w:sz="4" w:space="0" w:color="auto"/>
            </w:tcBorders>
            <w:shd w:val="clear" w:color="auto" w:fill="auto"/>
          </w:tcPr>
          <w:p w:rsidR="00830622" w:rsidRPr="00767DE8" w:rsidRDefault="00F571B1" w:rsidP="00F571B1">
            <w:pPr>
              <w:jc w:val="center"/>
            </w:pPr>
            <w:r>
              <w:t>73</w:t>
            </w:r>
          </w:p>
        </w:tc>
      </w:tr>
      <w:tr w:rsidR="00830622" w:rsidRPr="00767DE8" w:rsidTr="00830622">
        <w:tc>
          <w:tcPr>
            <w:tcW w:w="2376" w:type="dxa"/>
          </w:tcPr>
          <w:p w:rsidR="00830622" w:rsidRPr="00767DE8" w:rsidRDefault="00011CCB" w:rsidP="00B74FA3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Имеют более трех</w:t>
            </w:r>
            <w:r w:rsidR="00830622" w:rsidRPr="00767DE8">
              <w:rPr>
                <w:rFonts w:ascii="Times New Roman" w:hAnsi="Times New Roman" w:cs="Times New Roman"/>
                <w:sz w:val="20"/>
                <w:szCs w:val="20"/>
              </w:rPr>
              <w:t xml:space="preserve"> детей в семье</w:t>
            </w:r>
          </w:p>
        </w:tc>
        <w:tc>
          <w:tcPr>
            <w:tcW w:w="1843" w:type="dxa"/>
          </w:tcPr>
          <w:p w:rsidR="00830622" w:rsidRPr="00767DE8" w:rsidRDefault="00F571B1" w:rsidP="00B74FA3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43" w:type="dxa"/>
          </w:tcPr>
          <w:p w:rsidR="00830622" w:rsidRPr="00767DE8" w:rsidRDefault="00011CCB" w:rsidP="00B74FA3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</w:tcPr>
          <w:p w:rsidR="00830622" w:rsidRPr="00767DE8" w:rsidRDefault="00011CCB" w:rsidP="00B74FA3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413" w:type="dxa"/>
            <w:tcBorders>
              <w:bottom w:val="single" w:sz="4" w:space="0" w:color="auto"/>
            </w:tcBorders>
            <w:shd w:val="clear" w:color="auto" w:fill="auto"/>
          </w:tcPr>
          <w:p w:rsidR="00830622" w:rsidRPr="00767DE8" w:rsidRDefault="00011CCB" w:rsidP="00F571B1">
            <w:pPr>
              <w:jc w:val="center"/>
            </w:pPr>
            <w:r>
              <w:t>39</w:t>
            </w:r>
          </w:p>
        </w:tc>
      </w:tr>
      <w:tr w:rsidR="00830622" w:rsidRPr="00767DE8" w:rsidTr="00830622">
        <w:tc>
          <w:tcPr>
            <w:tcW w:w="2376" w:type="dxa"/>
          </w:tcPr>
          <w:p w:rsidR="00830622" w:rsidRPr="00767DE8" w:rsidRDefault="00830622" w:rsidP="00B74FA3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DE8">
              <w:rPr>
                <w:rFonts w:ascii="Times New Roman" w:hAnsi="Times New Roman" w:cs="Times New Roman"/>
                <w:sz w:val="20"/>
                <w:szCs w:val="20"/>
              </w:rPr>
              <w:t>Полные семьи</w:t>
            </w:r>
          </w:p>
        </w:tc>
        <w:tc>
          <w:tcPr>
            <w:tcW w:w="1843" w:type="dxa"/>
          </w:tcPr>
          <w:p w:rsidR="00830622" w:rsidRPr="00767DE8" w:rsidRDefault="00F571B1" w:rsidP="00B74FA3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843" w:type="dxa"/>
          </w:tcPr>
          <w:p w:rsidR="00830622" w:rsidRPr="00767DE8" w:rsidRDefault="00F571B1" w:rsidP="00B74FA3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843" w:type="dxa"/>
          </w:tcPr>
          <w:p w:rsidR="00830622" w:rsidRPr="00767DE8" w:rsidRDefault="00F571B1" w:rsidP="00B74FA3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413" w:type="dxa"/>
            <w:tcBorders>
              <w:bottom w:val="single" w:sz="4" w:space="0" w:color="auto"/>
            </w:tcBorders>
            <w:shd w:val="clear" w:color="auto" w:fill="auto"/>
          </w:tcPr>
          <w:p w:rsidR="00830622" w:rsidRPr="00767DE8" w:rsidRDefault="00F571B1" w:rsidP="00F571B1">
            <w:pPr>
              <w:jc w:val="center"/>
            </w:pPr>
            <w:r>
              <w:t>119</w:t>
            </w:r>
          </w:p>
        </w:tc>
      </w:tr>
      <w:tr w:rsidR="00830622" w:rsidRPr="00767DE8" w:rsidTr="00830622">
        <w:tc>
          <w:tcPr>
            <w:tcW w:w="2376" w:type="dxa"/>
          </w:tcPr>
          <w:p w:rsidR="00830622" w:rsidRPr="00767DE8" w:rsidRDefault="00830622" w:rsidP="00B74FA3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DE8">
              <w:rPr>
                <w:rFonts w:ascii="Times New Roman" w:hAnsi="Times New Roman" w:cs="Times New Roman"/>
                <w:sz w:val="20"/>
                <w:szCs w:val="20"/>
              </w:rPr>
              <w:t>Неполные семьи</w:t>
            </w:r>
          </w:p>
        </w:tc>
        <w:tc>
          <w:tcPr>
            <w:tcW w:w="1843" w:type="dxa"/>
          </w:tcPr>
          <w:p w:rsidR="00830622" w:rsidRPr="00767DE8" w:rsidRDefault="00F571B1" w:rsidP="00B74FA3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3" w:type="dxa"/>
          </w:tcPr>
          <w:p w:rsidR="00830622" w:rsidRPr="00767DE8" w:rsidRDefault="00F571B1" w:rsidP="00B74FA3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830622" w:rsidRPr="00767DE8" w:rsidRDefault="00011CCB" w:rsidP="00B74FA3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13" w:type="dxa"/>
            <w:tcBorders>
              <w:bottom w:val="single" w:sz="4" w:space="0" w:color="auto"/>
            </w:tcBorders>
            <w:shd w:val="clear" w:color="auto" w:fill="auto"/>
          </w:tcPr>
          <w:p w:rsidR="00830622" w:rsidRPr="00767DE8" w:rsidRDefault="00F571B1" w:rsidP="00F571B1">
            <w:pPr>
              <w:jc w:val="center"/>
            </w:pPr>
            <w:r>
              <w:t>1</w:t>
            </w:r>
            <w:r w:rsidR="00011CCB">
              <w:t>1</w:t>
            </w:r>
          </w:p>
        </w:tc>
      </w:tr>
      <w:tr w:rsidR="00830622" w:rsidRPr="00767DE8" w:rsidTr="00830622">
        <w:tc>
          <w:tcPr>
            <w:tcW w:w="2376" w:type="dxa"/>
          </w:tcPr>
          <w:p w:rsidR="00830622" w:rsidRPr="00767DE8" w:rsidRDefault="00830622" w:rsidP="00B74FA3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DE8">
              <w:rPr>
                <w:rFonts w:ascii="Times New Roman" w:hAnsi="Times New Roman" w:cs="Times New Roman"/>
                <w:sz w:val="20"/>
                <w:szCs w:val="20"/>
              </w:rPr>
              <w:t>Оба родителя работают</w:t>
            </w:r>
          </w:p>
        </w:tc>
        <w:tc>
          <w:tcPr>
            <w:tcW w:w="1843" w:type="dxa"/>
          </w:tcPr>
          <w:p w:rsidR="00830622" w:rsidRPr="00767DE8" w:rsidRDefault="00F571B1" w:rsidP="00B74FA3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43" w:type="dxa"/>
          </w:tcPr>
          <w:p w:rsidR="00830622" w:rsidRPr="00767DE8" w:rsidRDefault="00F571B1" w:rsidP="00B74FA3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843" w:type="dxa"/>
          </w:tcPr>
          <w:p w:rsidR="00830622" w:rsidRPr="00767DE8" w:rsidRDefault="00F571B1" w:rsidP="00B74FA3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413" w:type="dxa"/>
            <w:tcBorders>
              <w:bottom w:val="single" w:sz="4" w:space="0" w:color="auto"/>
            </w:tcBorders>
            <w:shd w:val="clear" w:color="auto" w:fill="auto"/>
          </w:tcPr>
          <w:p w:rsidR="00830622" w:rsidRPr="00767DE8" w:rsidRDefault="00011CCB" w:rsidP="00F571B1">
            <w:pPr>
              <w:jc w:val="center"/>
            </w:pPr>
            <w:r>
              <w:t>52</w:t>
            </w:r>
          </w:p>
        </w:tc>
      </w:tr>
      <w:tr w:rsidR="00830622" w:rsidRPr="00767DE8" w:rsidTr="00830622">
        <w:tc>
          <w:tcPr>
            <w:tcW w:w="2376" w:type="dxa"/>
          </w:tcPr>
          <w:p w:rsidR="00830622" w:rsidRPr="00767DE8" w:rsidRDefault="00830622" w:rsidP="00B74FA3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DE8">
              <w:rPr>
                <w:rFonts w:ascii="Times New Roman" w:hAnsi="Times New Roman" w:cs="Times New Roman"/>
                <w:sz w:val="20"/>
                <w:szCs w:val="20"/>
              </w:rPr>
              <w:t>Один родитель работает</w:t>
            </w:r>
          </w:p>
        </w:tc>
        <w:tc>
          <w:tcPr>
            <w:tcW w:w="1843" w:type="dxa"/>
          </w:tcPr>
          <w:p w:rsidR="00830622" w:rsidRPr="00767DE8" w:rsidRDefault="00F571B1" w:rsidP="00B74FA3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843" w:type="dxa"/>
          </w:tcPr>
          <w:p w:rsidR="00830622" w:rsidRPr="00767DE8" w:rsidRDefault="00F571B1" w:rsidP="00B74FA3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11CC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43" w:type="dxa"/>
          </w:tcPr>
          <w:p w:rsidR="00830622" w:rsidRPr="00767DE8" w:rsidRDefault="00011CCB" w:rsidP="00B74FA3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F571B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13" w:type="dxa"/>
            <w:tcBorders>
              <w:bottom w:val="single" w:sz="4" w:space="0" w:color="auto"/>
            </w:tcBorders>
            <w:shd w:val="clear" w:color="auto" w:fill="auto"/>
          </w:tcPr>
          <w:p w:rsidR="00830622" w:rsidRPr="00767DE8" w:rsidRDefault="00011CCB" w:rsidP="00F571B1">
            <w:pPr>
              <w:jc w:val="center"/>
            </w:pPr>
            <w:r>
              <w:t>74</w:t>
            </w:r>
          </w:p>
        </w:tc>
      </w:tr>
    </w:tbl>
    <w:p w:rsidR="009D097B" w:rsidRPr="00920099" w:rsidRDefault="009D097B" w:rsidP="009D097B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20099">
        <w:rPr>
          <w:rFonts w:ascii="Times New Roman" w:hAnsi="Times New Roman" w:cs="Times New Roman"/>
          <w:sz w:val="24"/>
          <w:szCs w:val="24"/>
        </w:rPr>
        <w:t xml:space="preserve">Администрация ДОО учитывает потребности родителей, создавая благоприятные условия для воспитания и развития детей в виде гибкого, щадящего режима пребывания в детском саду, а также комфортной, эмоциональной, социально- бытовой, развивающей среды в группах. В ДОО осуществляется тесное сотрудничество с родителями, отношения с которыми строятся по принципу доверительного партнёрства, моральной поддержки и взаимопомощи. Педагоги детского сада уделяют большое внимание работе с семьями воспитанников, вовлекая родителей в единое образовательное пространство. </w:t>
      </w:r>
    </w:p>
    <w:p w:rsidR="009D097B" w:rsidRPr="00920099" w:rsidRDefault="009D097B" w:rsidP="009D097B">
      <w:pPr>
        <w:shd w:val="clear" w:color="auto" w:fill="FFFFFF"/>
        <w:autoSpaceDE w:val="0"/>
        <w:spacing w:after="0" w:line="240" w:lineRule="auto"/>
        <w:ind w:firstLine="709"/>
        <w:rPr>
          <w:rFonts w:ascii="Times New Roman" w:eastAsia="Lucida Sans Unicode" w:hAnsi="Times New Roman" w:cs="Times New Roman"/>
          <w:kern w:val="3"/>
          <w:sz w:val="24"/>
          <w:szCs w:val="24"/>
          <w:lang w:eastAsia="ru-RU"/>
        </w:rPr>
      </w:pPr>
      <w:r w:rsidRPr="00920099">
        <w:rPr>
          <w:rFonts w:ascii="Times New Roman" w:hAnsi="Times New Roman" w:cs="Times New Roman"/>
          <w:sz w:val="24"/>
          <w:szCs w:val="24"/>
        </w:rPr>
        <w:t>Организуя работу с коллективом родителей, администрация и педагоги проводят собрания, конференции, беседы за круглым столом, другие традиционные и нетрадиционные формы работы: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0099">
        <w:rPr>
          <w:rFonts w:ascii="Times New Roman" w:eastAsia="Lucida Sans Unicode" w:hAnsi="Times New Roman" w:cs="Times New Roman"/>
          <w:kern w:val="3"/>
          <w:sz w:val="24"/>
          <w:szCs w:val="24"/>
          <w:lang w:eastAsia="ru-RU"/>
        </w:rPr>
        <w:t>знакомство с семьями воспитанников на дому;</w:t>
      </w:r>
      <w:r>
        <w:rPr>
          <w:rFonts w:ascii="Times New Roman" w:eastAsia="Lucida Sans Unicode" w:hAnsi="Times New Roman" w:cs="Times New Roman"/>
          <w:kern w:val="3"/>
          <w:sz w:val="24"/>
          <w:szCs w:val="24"/>
          <w:lang w:eastAsia="ru-RU"/>
        </w:rPr>
        <w:t xml:space="preserve"> </w:t>
      </w:r>
      <w:r w:rsidRPr="00920099">
        <w:rPr>
          <w:rFonts w:ascii="Times New Roman" w:eastAsia="Lucida Sans Unicode" w:hAnsi="Times New Roman" w:cs="Times New Roman"/>
          <w:kern w:val="3"/>
          <w:sz w:val="24"/>
          <w:szCs w:val="24"/>
          <w:lang w:eastAsia="ru-RU"/>
        </w:rPr>
        <w:t>привлечение родителей к организации деятельности детей в ДОО;</w:t>
      </w:r>
      <w:r>
        <w:rPr>
          <w:rFonts w:ascii="Times New Roman" w:eastAsia="Lucida Sans Unicode" w:hAnsi="Times New Roman" w:cs="Times New Roman"/>
          <w:kern w:val="3"/>
          <w:sz w:val="24"/>
          <w:szCs w:val="24"/>
          <w:lang w:eastAsia="ru-RU"/>
        </w:rPr>
        <w:t xml:space="preserve"> </w:t>
      </w:r>
      <w:r w:rsidRPr="00920099">
        <w:rPr>
          <w:rFonts w:ascii="Times New Roman" w:eastAsia="Lucida Sans Unicode" w:hAnsi="Times New Roman" w:cs="Times New Roman"/>
          <w:kern w:val="3"/>
          <w:sz w:val="24"/>
          <w:szCs w:val="24"/>
          <w:lang w:eastAsia="ru-RU"/>
        </w:rPr>
        <w:t>творческие отчёты воспитателей и детей для родителей и мн. др.</w:t>
      </w:r>
    </w:p>
    <w:p w:rsidR="00E34CBE" w:rsidRPr="009D097B" w:rsidRDefault="009D097B" w:rsidP="009D097B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9"/>
        <w:textAlignment w:val="baseline"/>
        <w:rPr>
          <w:rFonts w:ascii="Times New Roman" w:eastAsia="Lucida Sans Unicode" w:hAnsi="Times New Roman" w:cs="Times New Roman"/>
          <w:kern w:val="3"/>
          <w:sz w:val="24"/>
          <w:szCs w:val="24"/>
          <w:lang w:eastAsia="ru-RU"/>
        </w:rPr>
      </w:pPr>
      <w:r w:rsidRPr="00920099">
        <w:rPr>
          <w:rFonts w:ascii="Times New Roman" w:eastAsia="Lucida Sans Unicode" w:hAnsi="Times New Roman" w:cs="Times New Roman"/>
          <w:kern w:val="3"/>
          <w:sz w:val="24"/>
          <w:szCs w:val="24"/>
          <w:lang w:eastAsia="ru-RU"/>
        </w:rPr>
        <w:t xml:space="preserve">В начале каждого года специалистами ДОО проводится количественный и качественный анализ семей дошкольников: выявляется количество полных и неполных семей, многодетных, опекунских, семей воспитывающих детей </w:t>
      </w:r>
      <w:proofErr w:type="gramStart"/>
      <w:r w:rsidRPr="00920099">
        <w:rPr>
          <w:rFonts w:ascii="Times New Roman" w:eastAsia="Lucida Sans Unicode" w:hAnsi="Times New Roman" w:cs="Times New Roman"/>
          <w:kern w:val="3"/>
          <w:sz w:val="24"/>
          <w:szCs w:val="24"/>
          <w:lang w:eastAsia="ru-RU"/>
        </w:rPr>
        <w:t>–и</w:t>
      </w:r>
      <w:proofErr w:type="gramEnd"/>
      <w:r w:rsidRPr="00920099">
        <w:rPr>
          <w:rFonts w:ascii="Times New Roman" w:eastAsia="Lucida Sans Unicode" w:hAnsi="Times New Roman" w:cs="Times New Roman"/>
          <w:kern w:val="3"/>
          <w:sz w:val="24"/>
          <w:szCs w:val="24"/>
          <w:lang w:eastAsia="ru-RU"/>
        </w:rPr>
        <w:t>нвалидов, семьи «зоны риска»; выявляется социальный статус каждой семьи и уровень образования родителей.</w:t>
      </w:r>
      <w:r w:rsidR="00E74B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</w:t>
      </w:r>
    </w:p>
    <w:p w:rsidR="00E34CBE" w:rsidRPr="006E72E1" w:rsidRDefault="00E34CBE" w:rsidP="00E34CBE">
      <w:pPr>
        <w:spacing w:after="0" w:line="240" w:lineRule="auto"/>
        <w:jc w:val="both"/>
        <w:rPr>
          <w:sz w:val="24"/>
          <w:szCs w:val="24"/>
        </w:rPr>
      </w:pPr>
    </w:p>
    <w:p w:rsidR="0073170F" w:rsidRPr="00E34CBE" w:rsidRDefault="0073170F" w:rsidP="0073170F">
      <w:pPr>
        <w:shd w:val="clear" w:color="auto" w:fill="FFFFFF" w:themeFill="background1"/>
        <w:spacing w:after="0" w:line="240" w:lineRule="auto"/>
        <w:jc w:val="both"/>
        <w:rPr>
          <w:sz w:val="24"/>
          <w:szCs w:val="24"/>
        </w:rPr>
      </w:pPr>
    </w:p>
    <w:p w:rsidR="007C355A" w:rsidRPr="00E34CBE" w:rsidRDefault="007C355A" w:rsidP="0073170F">
      <w:pPr>
        <w:shd w:val="clear" w:color="auto" w:fill="FFFFFF" w:themeFill="background1"/>
        <w:spacing w:after="0" w:line="240" w:lineRule="auto"/>
        <w:jc w:val="both"/>
        <w:rPr>
          <w:sz w:val="24"/>
          <w:szCs w:val="24"/>
        </w:rPr>
      </w:pPr>
    </w:p>
    <w:p w:rsidR="0073170F" w:rsidRPr="00490667" w:rsidRDefault="007C355A" w:rsidP="004636A9">
      <w:pPr>
        <w:shd w:val="clear" w:color="auto" w:fill="F2F2F2" w:themeFill="background1" w:themeFillShade="F2"/>
        <w:spacing w:after="0"/>
        <w:rPr>
          <w:bCs/>
          <w:sz w:val="24"/>
          <w:szCs w:val="24"/>
        </w:rPr>
      </w:pPr>
      <w:r w:rsidRPr="00490667">
        <w:rPr>
          <w:b/>
          <w:sz w:val="24"/>
          <w:szCs w:val="24"/>
        </w:rPr>
        <w:t xml:space="preserve">              </w:t>
      </w:r>
      <w:r w:rsidRPr="00490667">
        <w:rPr>
          <w:b/>
          <w:sz w:val="28"/>
          <w:szCs w:val="28"/>
        </w:rPr>
        <w:t xml:space="preserve"> </w:t>
      </w:r>
    </w:p>
    <w:p w:rsidR="007C355A" w:rsidRPr="006E72E1" w:rsidRDefault="007C355A" w:rsidP="006E72E1">
      <w:pPr>
        <w:spacing w:after="0" w:line="240" w:lineRule="auto"/>
        <w:jc w:val="both"/>
        <w:rPr>
          <w:sz w:val="24"/>
          <w:szCs w:val="24"/>
        </w:rPr>
      </w:pPr>
    </w:p>
    <w:p w:rsidR="0080120A" w:rsidRDefault="0080120A" w:rsidP="007C355A">
      <w:pPr>
        <w:shd w:val="clear" w:color="auto" w:fill="FFFFFF"/>
        <w:spacing w:after="0" w:line="240" w:lineRule="auto"/>
        <w:jc w:val="center"/>
        <w:rPr>
          <w:rFonts w:ascii="Bookman Old Style" w:hAnsi="Bookman Old Style" w:cs="Times New Roman"/>
          <w:b/>
          <w:bCs/>
          <w:color w:val="2E74B5" w:themeColor="accent1" w:themeShade="BF"/>
          <w:sz w:val="28"/>
          <w:szCs w:val="24"/>
        </w:rPr>
      </w:pPr>
      <w:r>
        <w:rPr>
          <w:rFonts w:ascii="Bookman Old Style" w:hAnsi="Bookman Old Style" w:cs="Times New Roman"/>
          <w:b/>
          <w:bCs/>
          <w:color w:val="2E74B5" w:themeColor="accent1" w:themeShade="BF"/>
          <w:sz w:val="28"/>
          <w:szCs w:val="24"/>
        </w:rPr>
        <w:t>Раздел 6.</w:t>
      </w:r>
    </w:p>
    <w:p w:rsidR="007C355A" w:rsidRPr="0080120A" w:rsidRDefault="007C355A" w:rsidP="007C35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E74B5" w:themeColor="accent1" w:themeShade="BF"/>
          <w:sz w:val="28"/>
          <w:szCs w:val="28"/>
          <w:lang w:eastAsia="ru-RU"/>
        </w:rPr>
      </w:pPr>
      <w:r w:rsidRPr="007A4D99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 xml:space="preserve"> </w:t>
      </w:r>
      <w:r w:rsidRPr="0080120A">
        <w:rPr>
          <w:rFonts w:ascii="Bookman Old Style" w:eastAsia="Times New Roman" w:hAnsi="Bookman Old Style" w:cs="Times New Roman"/>
          <w:b/>
          <w:bCs/>
          <w:color w:val="2E74B5" w:themeColor="accent1" w:themeShade="BF"/>
          <w:sz w:val="28"/>
          <w:szCs w:val="28"/>
          <w:lang w:eastAsia="ru-RU"/>
        </w:rPr>
        <w:t>Информация о дополнительных образовательных услугах</w:t>
      </w:r>
      <w:r w:rsidRPr="0080120A">
        <w:rPr>
          <w:rFonts w:ascii="Times New Roman" w:eastAsia="Times New Roman" w:hAnsi="Times New Roman" w:cs="Times New Roman"/>
          <w:b/>
          <w:bCs/>
          <w:color w:val="2E74B5" w:themeColor="accent1" w:themeShade="BF"/>
          <w:sz w:val="28"/>
          <w:szCs w:val="28"/>
          <w:lang w:eastAsia="ru-RU"/>
        </w:rPr>
        <w:t>.</w:t>
      </w:r>
    </w:p>
    <w:p w:rsidR="005378E9" w:rsidRPr="00001A22" w:rsidRDefault="005378E9" w:rsidP="007C35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355A" w:rsidRDefault="007C355A" w:rsidP="007C355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 социально – экономических условий расположения ДОУ свидетельствует о высоком спросе на образовательные услуги для детей дошкольного возраста.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001A2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радиционно в ДОУ организуются бесплатные круж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ки:</w:t>
      </w:r>
    </w:p>
    <w:p w:rsidR="007C355A" w:rsidRPr="00001A22" w:rsidRDefault="007C355A" w:rsidP="007C355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"/>
        <w:tblW w:w="9322" w:type="dxa"/>
        <w:tblLook w:val="04A0"/>
      </w:tblPr>
      <w:tblGrid>
        <w:gridCol w:w="532"/>
        <w:gridCol w:w="3545"/>
        <w:gridCol w:w="3261"/>
        <w:gridCol w:w="1984"/>
      </w:tblGrid>
      <w:tr w:rsidR="00E34CBE" w:rsidRPr="005A5633" w:rsidTr="001D7EC0">
        <w:tc>
          <w:tcPr>
            <w:tcW w:w="532" w:type="dxa"/>
          </w:tcPr>
          <w:p w:rsidR="00E34CBE" w:rsidRPr="005A5633" w:rsidRDefault="00E34CBE" w:rsidP="00B90C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5633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545" w:type="dxa"/>
            <w:tcBorders>
              <w:right w:val="single" w:sz="4" w:space="0" w:color="auto"/>
            </w:tcBorders>
          </w:tcPr>
          <w:p w:rsidR="00E34CBE" w:rsidRPr="005A5633" w:rsidRDefault="00E34CBE" w:rsidP="00E34CB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5633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направленности кружков</w:t>
            </w:r>
          </w:p>
        </w:tc>
        <w:tc>
          <w:tcPr>
            <w:tcW w:w="3261" w:type="dxa"/>
            <w:tcBorders>
              <w:left w:val="single" w:sz="4" w:space="0" w:color="auto"/>
            </w:tcBorders>
          </w:tcPr>
          <w:p w:rsidR="00E34CBE" w:rsidRDefault="00E34CBE" w:rsidP="00E34CB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ФИО</w:t>
            </w:r>
          </w:p>
          <w:p w:rsidR="00E34CBE" w:rsidRPr="005A5633" w:rsidRDefault="00E34CBE" w:rsidP="00E34CB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педагогов</w:t>
            </w:r>
          </w:p>
        </w:tc>
        <w:tc>
          <w:tcPr>
            <w:tcW w:w="1984" w:type="dxa"/>
          </w:tcPr>
          <w:p w:rsidR="00E34CBE" w:rsidRPr="005A5633" w:rsidRDefault="00E34CBE" w:rsidP="00E34CB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5633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воспитанников</w:t>
            </w:r>
          </w:p>
        </w:tc>
      </w:tr>
      <w:tr w:rsidR="00E34CBE" w:rsidRPr="005A5633" w:rsidTr="001D7EC0">
        <w:tc>
          <w:tcPr>
            <w:tcW w:w="532" w:type="dxa"/>
          </w:tcPr>
          <w:p w:rsidR="00E34CBE" w:rsidRPr="005A5633" w:rsidRDefault="00E34CBE" w:rsidP="00B90C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563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5" w:type="dxa"/>
            <w:tcBorders>
              <w:right w:val="single" w:sz="4" w:space="0" w:color="auto"/>
            </w:tcBorders>
          </w:tcPr>
          <w:p w:rsidR="00E34CBE" w:rsidRPr="005A5633" w:rsidRDefault="00E34CBE" w:rsidP="00B90C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Юный эколог (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познов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азв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3261" w:type="dxa"/>
            <w:tcBorders>
              <w:left w:val="single" w:sz="4" w:space="0" w:color="auto"/>
            </w:tcBorders>
          </w:tcPr>
          <w:p w:rsidR="00E34CBE" w:rsidRPr="005A5633" w:rsidRDefault="00E34CBE" w:rsidP="00E34C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Магомедгадиева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Ф.К.</w:t>
            </w:r>
            <w:r w:rsidR="001D7EC0">
              <w:rPr>
                <w:rFonts w:ascii="Times New Roman" w:eastAsia="Calibri" w:hAnsi="Times New Roman" w:cs="Times New Roman"/>
                <w:sz w:val="24"/>
                <w:szCs w:val="24"/>
              </w:rPr>
              <w:t>-воспитатель</w:t>
            </w:r>
            <w:proofErr w:type="spellEnd"/>
            <w:r w:rsidR="001D7E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 категории</w:t>
            </w:r>
          </w:p>
        </w:tc>
        <w:tc>
          <w:tcPr>
            <w:tcW w:w="1984" w:type="dxa"/>
          </w:tcPr>
          <w:p w:rsidR="00E34CBE" w:rsidRPr="005A5633" w:rsidRDefault="005378E9" w:rsidP="00B90C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</w:tr>
      <w:tr w:rsidR="00E34CBE" w:rsidRPr="005A5633" w:rsidTr="001D7EC0">
        <w:tc>
          <w:tcPr>
            <w:tcW w:w="532" w:type="dxa"/>
          </w:tcPr>
          <w:p w:rsidR="00E34CBE" w:rsidRPr="005A5633" w:rsidRDefault="00E34CBE" w:rsidP="00B90C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563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5" w:type="dxa"/>
            <w:tcBorders>
              <w:right w:val="single" w:sz="4" w:space="0" w:color="auto"/>
            </w:tcBorders>
          </w:tcPr>
          <w:p w:rsidR="00E34CBE" w:rsidRPr="005A5633" w:rsidRDefault="00886CED" w:rsidP="00B90C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Мини футбол </w:t>
            </w:r>
          </w:p>
        </w:tc>
        <w:tc>
          <w:tcPr>
            <w:tcW w:w="3261" w:type="dxa"/>
            <w:tcBorders>
              <w:left w:val="single" w:sz="4" w:space="0" w:color="auto"/>
            </w:tcBorders>
          </w:tcPr>
          <w:p w:rsidR="00E34CBE" w:rsidRDefault="001D7EC0" w:rsidP="00E34C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Абдуллаева З.А.</w:t>
            </w:r>
          </w:p>
          <w:p w:rsidR="0080120A" w:rsidRPr="005A5633" w:rsidRDefault="0080120A" w:rsidP="00E34C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 1 категории</w:t>
            </w:r>
          </w:p>
        </w:tc>
        <w:tc>
          <w:tcPr>
            <w:tcW w:w="1984" w:type="dxa"/>
          </w:tcPr>
          <w:p w:rsidR="00E34CBE" w:rsidRPr="005A5633" w:rsidRDefault="00886CED" w:rsidP="00B90C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</w:tr>
      <w:tr w:rsidR="00E34CBE" w:rsidRPr="005A5633" w:rsidTr="001D7EC0">
        <w:tc>
          <w:tcPr>
            <w:tcW w:w="532" w:type="dxa"/>
          </w:tcPr>
          <w:p w:rsidR="00E34CBE" w:rsidRPr="005A5633" w:rsidRDefault="00E34CBE" w:rsidP="00B90C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563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5" w:type="dxa"/>
            <w:tcBorders>
              <w:right w:val="single" w:sz="4" w:space="0" w:color="auto"/>
            </w:tcBorders>
          </w:tcPr>
          <w:p w:rsidR="00E34CBE" w:rsidRPr="005A5633" w:rsidRDefault="001D7EC0" w:rsidP="00B90C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Маленькие волшебники (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худ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.э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ст.напр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3261" w:type="dxa"/>
            <w:tcBorders>
              <w:left w:val="single" w:sz="4" w:space="0" w:color="auto"/>
            </w:tcBorders>
          </w:tcPr>
          <w:p w:rsidR="00E34CBE" w:rsidRPr="005A5633" w:rsidRDefault="001D7EC0" w:rsidP="00E34C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Гаджимурадова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Л.Г.- воспитатель 1 категории</w:t>
            </w:r>
          </w:p>
        </w:tc>
        <w:tc>
          <w:tcPr>
            <w:tcW w:w="1984" w:type="dxa"/>
          </w:tcPr>
          <w:p w:rsidR="00E34CBE" w:rsidRPr="005A5633" w:rsidRDefault="005378E9" w:rsidP="00B90C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</w:tr>
      <w:tr w:rsidR="00E34CBE" w:rsidRPr="005A5633" w:rsidTr="001D7EC0">
        <w:tc>
          <w:tcPr>
            <w:tcW w:w="532" w:type="dxa"/>
          </w:tcPr>
          <w:p w:rsidR="00E34CBE" w:rsidRPr="005A5633" w:rsidRDefault="00E34CBE" w:rsidP="00B90C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5" w:type="dxa"/>
            <w:tcBorders>
              <w:right w:val="single" w:sz="4" w:space="0" w:color="auto"/>
            </w:tcBorders>
          </w:tcPr>
          <w:p w:rsidR="00E34CBE" w:rsidRPr="005A5633" w:rsidRDefault="00886CED" w:rsidP="00B90C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Мы исследователи (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познавательное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D7EC0">
              <w:rPr>
                <w:rFonts w:ascii="Times New Roman" w:eastAsia="Calibri" w:hAnsi="Times New Roman" w:cs="Times New Roman"/>
                <w:sz w:val="24"/>
                <w:szCs w:val="24"/>
              </w:rPr>
              <w:t>разв</w:t>
            </w:r>
            <w:proofErr w:type="spellEnd"/>
            <w:r w:rsidR="001D7EC0">
              <w:rPr>
                <w:rFonts w:ascii="Times New Roman" w:eastAsia="Calibri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3261" w:type="dxa"/>
            <w:tcBorders>
              <w:left w:val="single" w:sz="4" w:space="0" w:color="auto"/>
            </w:tcBorders>
          </w:tcPr>
          <w:p w:rsidR="00E34CBE" w:rsidRPr="005A5633" w:rsidRDefault="001D7EC0" w:rsidP="00E34C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Джаватова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А.А. - воспитатель 1 категории</w:t>
            </w:r>
          </w:p>
        </w:tc>
        <w:tc>
          <w:tcPr>
            <w:tcW w:w="1984" w:type="dxa"/>
          </w:tcPr>
          <w:p w:rsidR="00E34CBE" w:rsidRDefault="005378E9" w:rsidP="00B90C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</w:tr>
    </w:tbl>
    <w:p w:rsidR="0073170F" w:rsidRDefault="0073170F" w:rsidP="0073170F">
      <w:pPr>
        <w:spacing w:after="0" w:line="240" w:lineRule="auto"/>
        <w:rPr>
          <w:i/>
          <w:sz w:val="24"/>
          <w:szCs w:val="24"/>
          <w:lang w:eastAsia="ru-RU"/>
        </w:rPr>
      </w:pPr>
    </w:p>
    <w:p w:rsidR="007C355A" w:rsidRPr="0073170F" w:rsidRDefault="007C355A" w:rsidP="0073170F">
      <w:pPr>
        <w:spacing w:after="0" w:line="240" w:lineRule="auto"/>
        <w:rPr>
          <w:sz w:val="24"/>
          <w:szCs w:val="24"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4A0"/>
      </w:tblPr>
      <w:tblGrid>
        <w:gridCol w:w="2819"/>
        <w:gridCol w:w="7113"/>
      </w:tblGrid>
      <w:tr w:rsidR="0073170F" w:rsidRPr="0073170F" w:rsidTr="0073170F">
        <w:trPr>
          <w:jc w:val="center"/>
        </w:trPr>
        <w:tc>
          <w:tcPr>
            <w:tcW w:w="1419" w:type="pct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73170F" w:rsidRPr="0073170F" w:rsidRDefault="0073170F" w:rsidP="0073170F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3581" w:type="pc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73170F" w:rsidRPr="0073170F" w:rsidRDefault="0073170F" w:rsidP="0073170F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</w:p>
        </w:tc>
      </w:tr>
    </w:tbl>
    <w:p w:rsidR="008629D5" w:rsidRDefault="008629D5" w:rsidP="008629D5">
      <w:pPr>
        <w:widowControl w:val="0"/>
        <w:spacing w:after="0" w:line="240" w:lineRule="auto"/>
        <w:jc w:val="center"/>
        <w:rPr>
          <w:b/>
          <w:sz w:val="20"/>
          <w:szCs w:val="20"/>
        </w:rPr>
      </w:pPr>
    </w:p>
    <w:p w:rsidR="004636A9" w:rsidRDefault="004636A9" w:rsidP="004636A9">
      <w:pPr>
        <w:widowControl w:val="0"/>
        <w:spacing w:after="0" w:line="240" w:lineRule="auto"/>
        <w:rPr>
          <w:b/>
          <w:color w:val="2E74B5" w:themeColor="accent1" w:themeShade="BF"/>
          <w:sz w:val="28"/>
          <w:szCs w:val="28"/>
        </w:rPr>
      </w:pPr>
      <w:r>
        <w:rPr>
          <w:rFonts w:ascii="Bookman Old Style" w:hAnsi="Bookman Old Style" w:cs="Times New Roman"/>
          <w:b/>
          <w:bCs/>
          <w:color w:val="2E74B5" w:themeColor="accent1" w:themeShade="BF"/>
          <w:sz w:val="28"/>
          <w:szCs w:val="24"/>
        </w:rPr>
        <w:t xml:space="preserve">                                    Раздел</w:t>
      </w:r>
      <w:r w:rsidRPr="00050158">
        <w:rPr>
          <w:b/>
          <w:color w:val="FF0000"/>
          <w:sz w:val="28"/>
          <w:szCs w:val="28"/>
        </w:rPr>
        <w:t xml:space="preserve"> </w:t>
      </w:r>
      <w:r w:rsidR="002D672B">
        <w:rPr>
          <w:b/>
          <w:color w:val="2E74B5" w:themeColor="accent1" w:themeShade="BF"/>
          <w:sz w:val="28"/>
          <w:szCs w:val="28"/>
        </w:rPr>
        <w:t>7</w:t>
      </w:r>
      <w:r>
        <w:rPr>
          <w:b/>
          <w:color w:val="2E74B5" w:themeColor="accent1" w:themeShade="BF"/>
          <w:sz w:val="28"/>
          <w:szCs w:val="28"/>
        </w:rPr>
        <w:t>.</w:t>
      </w:r>
      <w:r w:rsidRPr="00C06F99">
        <w:rPr>
          <w:b/>
          <w:color w:val="2E74B5" w:themeColor="accent1" w:themeShade="BF"/>
          <w:sz w:val="28"/>
          <w:szCs w:val="28"/>
        </w:rPr>
        <w:t xml:space="preserve"> </w:t>
      </w:r>
    </w:p>
    <w:p w:rsidR="008629D5" w:rsidRPr="004636A9" w:rsidRDefault="008629D5" w:rsidP="008629D5">
      <w:pPr>
        <w:widowControl w:val="0"/>
        <w:spacing w:after="0" w:line="240" w:lineRule="auto"/>
        <w:jc w:val="center"/>
        <w:rPr>
          <w:rFonts w:ascii="Bookman Old Style" w:hAnsi="Bookman Old Style"/>
          <w:b/>
          <w:color w:val="2E74B5" w:themeColor="accent1" w:themeShade="BF"/>
          <w:sz w:val="28"/>
          <w:szCs w:val="28"/>
        </w:rPr>
      </w:pPr>
      <w:r w:rsidRPr="004636A9">
        <w:rPr>
          <w:rFonts w:ascii="Bookman Old Style" w:hAnsi="Bookman Old Style"/>
          <w:b/>
          <w:color w:val="2E74B5" w:themeColor="accent1" w:themeShade="BF"/>
          <w:sz w:val="28"/>
          <w:szCs w:val="28"/>
        </w:rPr>
        <w:t xml:space="preserve">Оценка </w:t>
      </w:r>
      <w:proofErr w:type="gramStart"/>
      <w:r w:rsidRPr="004636A9">
        <w:rPr>
          <w:rFonts w:ascii="Bookman Old Style" w:hAnsi="Bookman Old Style"/>
          <w:b/>
          <w:color w:val="2E74B5" w:themeColor="accent1" w:themeShade="BF"/>
          <w:sz w:val="28"/>
          <w:szCs w:val="28"/>
        </w:rPr>
        <w:t>функционирования внутренней системы оценки качества образования</w:t>
      </w:r>
      <w:proofErr w:type="gramEnd"/>
    </w:p>
    <w:p w:rsidR="004636A9" w:rsidRPr="0022380A" w:rsidRDefault="004636A9" w:rsidP="004636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В детском саду утверждено положение о внутренней системе оценки качества образования. Результаты оценивания качества образовательной деятельности используются для корректировки образовательного процесса и условий образовательной деятельности и повышения качества образования.  </w:t>
      </w:r>
    </w:p>
    <w:p w:rsidR="004636A9" w:rsidRPr="0022380A" w:rsidRDefault="004636A9" w:rsidP="004636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Мониторинг качества образов</w:t>
      </w:r>
      <w:r w:rsidR="003E70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ательной деятельности в 2021</w:t>
      </w:r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году показал хорошую работу педагогического коллектива по всем показателям.</w:t>
      </w:r>
    </w:p>
    <w:p w:rsidR="004636A9" w:rsidRDefault="004636A9" w:rsidP="004636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Состояние здоровья и физического развития воспитанников удовлетворительные. 89% детей успешно освоили образовательную программу дошкольного образования в своей возрастной группе. Воспитанники подготовительных групп показали высокие показатели готовности к школьному обучению. В течение года воспитанники Детского сада успешно участвовали в конкурсах и мероприятиях различного уровня.</w:t>
      </w:r>
    </w:p>
    <w:p w:rsidR="00BD506A" w:rsidRDefault="00BD506A" w:rsidP="004636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506A" w:rsidRPr="00FF3FB3" w:rsidRDefault="00BD506A" w:rsidP="00BD506A">
      <w:pPr>
        <w:pStyle w:val="ab"/>
        <w:jc w:val="left"/>
      </w:pPr>
      <w:r>
        <w:t>Достижения воспитанников за 2021</w:t>
      </w:r>
      <w:r w:rsidRPr="00FF3FB3">
        <w:t xml:space="preserve"> учебный год</w:t>
      </w:r>
    </w:p>
    <w:p w:rsidR="00BD506A" w:rsidRDefault="00BD506A" w:rsidP="004636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651"/>
        <w:gridCol w:w="1137"/>
        <w:gridCol w:w="1080"/>
        <w:gridCol w:w="1106"/>
        <w:gridCol w:w="2632"/>
      </w:tblGrid>
      <w:tr w:rsidR="00BD506A" w:rsidRPr="006E413B" w:rsidTr="00BD506A">
        <w:tc>
          <w:tcPr>
            <w:tcW w:w="6974" w:type="dxa"/>
            <w:gridSpan w:val="4"/>
          </w:tcPr>
          <w:p w:rsidR="00BD506A" w:rsidRPr="006E413B" w:rsidRDefault="00BD506A" w:rsidP="00BD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6E413B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Городской </w:t>
            </w:r>
            <w:r w:rsidR="00411A53" w:rsidRPr="006E413B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уровень</w:t>
            </w:r>
            <w:r w:rsidR="00411A53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.</w:t>
            </w:r>
            <w:r w:rsidR="00411A53" w:rsidRPr="006E413B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 </w:t>
            </w:r>
            <w:r w:rsidR="00411A53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Республиканский </w:t>
            </w:r>
            <w:r w:rsidRPr="006E413B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уровень</w:t>
            </w:r>
            <w:r w:rsidR="00411A53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.</w:t>
            </w:r>
            <w:r w:rsidR="00411A53" w:rsidRPr="006E413B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 Российский уровень (интернет – конкурсы)</w:t>
            </w:r>
          </w:p>
        </w:tc>
        <w:tc>
          <w:tcPr>
            <w:tcW w:w="2632" w:type="dxa"/>
            <w:vMerge w:val="restart"/>
          </w:tcPr>
          <w:p w:rsidR="00BD506A" w:rsidRPr="00000759" w:rsidRDefault="00BD506A" w:rsidP="00BD506A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Воспитатели Ф.И.О., </w:t>
            </w:r>
            <w:r w:rsidRPr="00000759">
              <w:rPr>
                <w:rFonts w:ascii="Times New Roman" w:eastAsia="Calibri" w:hAnsi="Times New Roman" w:cs="Times New Roman"/>
                <w:b/>
              </w:rPr>
              <w:t>№ и название группы</w:t>
            </w:r>
            <w:r w:rsidR="00334FF1">
              <w:rPr>
                <w:rFonts w:ascii="Times New Roman" w:hAnsi="Times New Roman"/>
                <w:b/>
              </w:rPr>
              <w:t>.</w:t>
            </w:r>
          </w:p>
        </w:tc>
      </w:tr>
      <w:tr w:rsidR="00BD506A" w:rsidRPr="006E413B" w:rsidTr="00BD506A">
        <w:tc>
          <w:tcPr>
            <w:tcW w:w="3651" w:type="dxa"/>
            <w:vMerge w:val="restart"/>
          </w:tcPr>
          <w:p w:rsidR="00BD506A" w:rsidRPr="00000759" w:rsidRDefault="00BD506A" w:rsidP="00BD506A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000759">
              <w:rPr>
                <w:rFonts w:ascii="Times New Roman" w:eastAsia="Calibri" w:hAnsi="Times New Roman" w:cs="Times New Roman"/>
                <w:b/>
              </w:rPr>
              <w:t>Дети-участники (победители)</w:t>
            </w:r>
            <w:r>
              <w:rPr>
                <w:rFonts w:ascii="Times New Roman" w:hAnsi="Times New Roman"/>
                <w:b/>
              </w:rPr>
              <w:t xml:space="preserve"> Ф.И.О.</w:t>
            </w:r>
            <w:r w:rsidRPr="00000759">
              <w:rPr>
                <w:rFonts w:ascii="Times New Roman" w:eastAsia="Calibri" w:hAnsi="Times New Roman" w:cs="Times New Roman"/>
                <w:b/>
              </w:rPr>
              <w:t xml:space="preserve"> конкурсов,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000759">
              <w:rPr>
                <w:rFonts w:ascii="Times New Roman" w:eastAsia="Calibri" w:hAnsi="Times New Roman" w:cs="Times New Roman"/>
                <w:b/>
              </w:rPr>
              <w:t>олимпиад,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000759">
              <w:rPr>
                <w:rFonts w:ascii="Times New Roman" w:eastAsia="Calibri" w:hAnsi="Times New Roman" w:cs="Times New Roman"/>
                <w:b/>
              </w:rPr>
              <w:t>викторин</w:t>
            </w:r>
            <w:r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3323" w:type="dxa"/>
            <w:gridSpan w:val="3"/>
          </w:tcPr>
          <w:p w:rsidR="00BD506A" w:rsidRPr="006E413B" w:rsidRDefault="00BD506A" w:rsidP="00BD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 w:themeColor="text1"/>
              </w:rPr>
              <w:t>Дети (чел.)</w:t>
            </w:r>
          </w:p>
        </w:tc>
        <w:tc>
          <w:tcPr>
            <w:tcW w:w="2632" w:type="dxa"/>
            <w:vMerge/>
          </w:tcPr>
          <w:p w:rsidR="00BD506A" w:rsidRPr="006E413B" w:rsidRDefault="00BD506A" w:rsidP="00BD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BD506A" w:rsidRPr="006E413B" w:rsidTr="00BD506A">
        <w:tc>
          <w:tcPr>
            <w:tcW w:w="3651" w:type="dxa"/>
            <w:vMerge/>
          </w:tcPr>
          <w:p w:rsidR="00BD506A" w:rsidRPr="006E413B" w:rsidRDefault="00BD506A" w:rsidP="00BD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137" w:type="dxa"/>
          </w:tcPr>
          <w:p w:rsidR="00BD506A" w:rsidRPr="006E413B" w:rsidRDefault="00BD506A" w:rsidP="00BD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Участие </w:t>
            </w:r>
          </w:p>
        </w:tc>
        <w:tc>
          <w:tcPr>
            <w:tcW w:w="1080" w:type="dxa"/>
          </w:tcPr>
          <w:p w:rsidR="00BD506A" w:rsidRPr="006E413B" w:rsidRDefault="00BD506A" w:rsidP="00BD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 w:themeColor="text1"/>
              </w:rPr>
              <w:t>призеры</w:t>
            </w:r>
          </w:p>
        </w:tc>
        <w:tc>
          <w:tcPr>
            <w:tcW w:w="1106" w:type="dxa"/>
          </w:tcPr>
          <w:p w:rsidR="00BD506A" w:rsidRPr="006E413B" w:rsidRDefault="00BD506A" w:rsidP="00BD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 w:themeColor="text1"/>
              </w:rPr>
              <w:t>место</w:t>
            </w:r>
          </w:p>
        </w:tc>
        <w:tc>
          <w:tcPr>
            <w:tcW w:w="2632" w:type="dxa"/>
            <w:vMerge/>
          </w:tcPr>
          <w:p w:rsidR="00BD506A" w:rsidRPr="006E413B" w:rsidRDefault="00BD506A" w:rsidP="00BD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BD506A" w:rsidRPr="006E413B" w:rsidTr="00BD506A">
        <w:trPr>
          <w:trHeight w:val="1419"/>
        </w:trPr>
        <w:tc>
          <w:tcPr>
            <w:tcW w:w="3651" w:type="dxa"/>
          </w:tcPr>
          <w:p w:rsidR="00334FF1" w:rsidRDefault="00BD506A" w:rsidP="00334FF1">
            <w:pPr>
              <w:spacing w:after="0" w:line="240" w:lineRule="auto"/>
              <w:rPr>
                <w:rFonts w:eastAsia="Calibri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 w:themeColor="text1"/>
              </w:rPr>
              <w:t>1.</w:t>
            </w:r>
            <w:r w:rsidR="00334FF1">
              <w:rPr>
                <w:rFonts w:eastAsia="Calibri"/>
              </w:rPr>
              <w:t xml:space="preserve"> </w:t>
            </w:r>
            <w:proofErr w:type="spellStart"/>
            <w:r w:rsidR="00334FF1">
              <w:rPr>
                <w:rFonts w:ascii="Calibri" w:eastAsia="Calibri" w:hAnsi="Calibri" w:cs="Times New Roman"/>
              </w:rPr>
              <w:t>Дагирова</w:t>
            </w:r>
            <w:proofErr w:type="spellEnd"/>
            <w:r w:rsidR="00334FF1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="00334FF1">
              <w:rPr>
                <w:rFonts w:ascii="Calibri" w:eastAsia="Calibri" w:hAnsi="Calibri" w:cs="Times New Roman"/>
              </w:rPr>
              <w:t>Женнет</w:t>
            </w:r>
            <w:proofErr w:type="spellEnd"/>
            <w:r w:rsidR="00334FF1">
              <w:rPr>
                <w:rFonts w:ascii="Calibri" w:eastAsia="Calibri" w:hAnsi="Calibri" w:cs="Times New Roman"/>
              </w:rPr>
              <w:t xml:space="preserve">  </w:t>
            </w:r>
          </w:p>
          <w:p w:rsidR="00334FF1" w:rsidRDefault="00334FF1" w:rsidP="00334F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b/>
              </w:rPr>
              <w:t>2.</w:t>
            </w:r>
            <w:r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</w:rPr>
              <w:t>Мамашова</w:t>
            </w:r>
            <w:proofErr w:type="spellEnd"/>
            <w:r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</w:rPr>
              <w:t>Самира</w:t>
            </w:r>
            <w:proofErr w:type="spellEnd"/>
          </w:p>
          <w:p w:rsidR="00334FF1" w:rsidRDefault="00334FF1" w:rsidP="00334F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(Муравей и безопасность)</w:t>
            </w:r>
          </w:p>
          <w:p w:rsidR="00334FF1" w:rsidRDefault="00334FF1" w:rsidP="00334F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eastAsia="Calibri"/>
              </w:rPr>
              <w:t xml:space="preserve">3. </w:t>
            </w:r>
            <w:proofErr w:type="spellStart"/>
            <w:r>
              <w:rPr>
                <w:rFonts w:ascii="Calibri" w:eastAsia="Calibri" w:hAnsi="Calibri" w:cs="Times New Roman"/>
              </w:rPr>
              <w:t>Сунгуров</w:t>
            </w:r>
            <w:proofErr w:type="spellEnd"/>
            <w:r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</w:rPr>
              <w:t>Сунгур</w:t>
            </w:r>
            <w:proofErr w:type="spellEnd"/>
            <w:r>
              <w:rPr>
                <w:rFonts w:ascii="Calibri" w:eastAsia="Calibri" w:hAnsi="Calibri" w:cs="Times New Roman"/>
              </w:rPr>
              <w:t xml:space="preserve"> – диплом участника во </w:t>
            </w:r>
            <w:proofErr w:type="spellStart"/>
            <w:r>
              <w:rPr>
                <w:rFonts w:ascii="Calibri" w:eastAsia="Calibri" w:hAnsi="Calibri" w:cs="Times New Roman"/>
              </w:rPr>
              <w:t>всерос</w:t>
            </w:r>
            <w:proofErr w:type="gramStart"/>
            <w:r>
              <w:rPr>
                <w:rFonts w:ascii="Calibri" w:eastAsia="Calibri" w:hAnsi="Calibri" w:cs="Times New Roman"/>
              </w:rPr>
              <w:t>.о</w:t>
            </w:r>
            <w:proofErr w:type="gramEnd"/>
            <w:r>
              <w:rPr>
                <w:rFonts w:ascii="Calibri" w:eastAsia="Calibri" w:hAnsi="Calibri" w:cs="Times New Roman"/>
              </w:rPr>
              <w:t>лимп</w:t>
            </w:r>
            <w:proofErr w:type="spellEnd"/>
            <w:r>
              <w:rPr>
                <w:rFonts w:ascii="Calibri" w:eastAsia="Calibri" w:hAnsi="Calibri" w:cs="Times New Roman"/>
              </w:rPr>
              <w:t>. «</w:t>
            </w:r>
            <w:proofErr w:type="spellStart"/>
            <w:proofErr w:type="gramStart"/>
            <w:r>
              <w:rPr>
                <w:rFonts w:ascii="Calibri" w:eastAsia="Calibri" w:hAnsi="Calibri" w:cs="Times New Roman"/>
              </w:rPr>
              <w:t>Мы-пешеходы</w:t>
            </w:r>
            <w:proofErr w:type="spellEnd"/>
            <w:proofErr w:type="gramEnd"/>
            <w:r>
              <w:rPr>
                <w:rFonts w:ascii="Calibri" w:eastAsia="Calibri" w:hAnsi="Calibri" w:cs="Times New Roman"/>
              </w:rPr>
              <w:t>» (</w:t>
            </w:r>
            <w:proofErr w:type="spellStart"/>
            <w:r>
              <w:rPr>
                <w:rFonts w:ascii="Calibri" w:eastAsia="Calibri" w:hAnsi="Calibri" w:cs="Times New Roman"/>
              </w:rPr>
              <w:t>Робоборик</w:t>
            </w:r>
            <w:proofErr w:type="spellEnd"/>
            <w:r>
              <w:rPr>
                <w:rFonts w:ascii="Calibri" w:eastAsia="Calibri" w:hAnsi="Calibri" w:cs="Times New Roman"/>
              </w:rPr>
              <w:t>)</w:t>
            </w:r>
          </w:p>
          <w:p w:rsidR="00334FF1" w:rsidRDefault="00334FF1" w:rsidP="00334F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4.</w:t>
            </w:r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</w:rPr>
              <w:t>Дагирова</w:t>
            </w:r>
            <w:proofErr w:type="spellEnd"/>
            <w:r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</w:rPr>
              <w:t>Женнет</w:t>
            </w:r>
            <w:proofErr w:type="spellEnd"/>
            <w:r>
              <w:rPr>
                <w:rFonts w:eastAsia="Calibri"/>
              </w:rPr>
              <w:t xml:space="preserve">, </w:t>
            </w:r>
            <w:proofErr w:type="spellStart"/>
            <w:r>
              <w:rPr>
                <w:rFonts w:ascii="Calibri" w:eastAsia="Calibri" w:hAnsi="Calibri" w:cs="Times New Roman"/>
              </w:rPr>
              <w:t>Махтиев</w:t>
            </w:r>
            <w:proofErr w:type="spellEnd"/>
            <w:r>
              <w:rPr>
                <w:rFonts w:ascii="Calibri" w:eastAsia="Calibri" w:hAnsi="Calibri" w:cs="Times New Roman"/>
              </w:rPr>
              <w:t xml:space="preserve"> Ринат - диплом участника во </w:t>
            </w:r>
            <w:proofErr w:type="spellStart"/>
            <w:r>
              <w:rPr>
                <w:rFonts w:ascii="Calibri" w:eastAsia="Calibri" w:hAnsi="Calibri" w:cs="Times New Roman"/>
              </w:rPr>
              <w:t>всерос</w:t>
            </w:r>
            <w:proofErr w:type="gramStart"/>
            <w:r>
              <w:rPr>
                <w:rFonts w:ascii="Calibri" w:eastAsia="Calibri" w:hAnsi="Calibri" w:cs="Times New Roman"/>
              </w:rPr>
              <w:t>.о</w:t>
            </w:r>
            <w:proofErr w:type="gramEnd"/>
            <w:r>
              <w:rPr>
                <w:rFonts w:ascii="Calibri" w:eastAsia="Calibri" w:hAnsi="Calibri" w:cs="Times New Roman"/>
              </w:rPr>
              <w:t>лимп</w:t>
            </w:r>
            <w:proofErr w:type="spellEnd"/>
            <w:r>
              <w:rPr>
                <w:rFonts w:ascii="Calibri" w:eastAsia="Calibri" w:hAnsi="Calibri" w:cs="Times New Roman"/>
              </w:rPr>
              <w:t>. «</w:t>
            </w:r>
            <w:proofErr w:type="spellStart"/>
            <w:proofErr w:type="gramStart"/>
            <w:r>
              <w:rPr>
                <w:rFonts w:ascii="Calibri" w:eastAsia="Calibri" w:hAnsi="Calibri" w:cs="Times New Roman"/>
              </w:rPr>
              <w:t>Мы-пешеходы</w:t>
            </w:r>
            <w:proofErr w:type="spellEnd"/>
            <w:proofErr w:type="gramEnd"/>
            <w:r>
              <w:rPr>
                <w:rFonts w:ascii="Calibri" w:eastAsia="Calibri" w:hAnsi="Calibri" w:cs="Times New Roman"/>
              </w:rPr>
              <w:t>» (</w:t>
            </w:r>
            <w:proofErr w:type="spellStart"/>
            <w:r>
              <w:rPr>
                <w:rFonts w:ascii="Calibri" w:eastAsia="Calibri" w:hAnsi="Calibri" w:cs="Times New Roman"/>
              </w:rPr>
              <w:t>Робоборик</w:t>
            </w:r>
            <w:proofErr w:type="spellEnd"/>
            <w:r>
              <w:rPr>
                <w:rFonts w:ascii="Calibri" w:eastAsia="Calibri" w:hAnsi="Calibri" w:cs="Times New Roman"/>
              </w:rPr>
              <w:t>)</w:t>
            </w:r>
          </w:p>
          <w:p w:rsidR="00411A53" w:rsidRDefault="00334FF1" w:rsidP="00334FF1">
            <w:pPr>
              <w:spacing w:after="0" w:line="240" w:lineRule="auto"/>
              <w:rPr>
                <w:rFonts w:eastAsia="Calibri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5</w:t>
            </w:r>
            <w:r>
              <w:rPr>
                <w:rFonts w:ascii="Calibri" w:eastAsia="Calibri" w:hAnsi="Calibri" w:cs="Times New Roman"/>
              </w:rPr>
              <w:t xml:space="preserve">. </w:t>
            </w:r>
            <w:proofErr w:type="spellStart"/>
            <w:r>
              <w:rPr>
                <w:rFonts w:ascii="Calibri" w:eastAsia="Calibri" w:hAnsi="Calibri" w:cs="Times New Roman"/>
              </w:rPr>
              <w:t>Гаджибагомаев</w:t>
            </w:r>
            <w:proofErr w:type="spellEnd"/>
            <w:r>
              <w:rPr>
                <w:rFonts w:ascii="Calibri" w:eastAsia="Calibri" w:hAnsi="Calibri" w:cs="Times New Roman"/>
              </w:rPr>
              <w:t xml:space="preserve"> Ш. </w:t>
            </w:r>
          </w:p>
          <w:p w:rsidR="00334FF1" w:rsidRDefault="00334FF1" w:rsidP="00334F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«Муравей осенью»</w:t>
            </w:r>
          </w:p>
          <w:p w:rsidR="00334FF1" w:rsidRDefault="00334FF1" w:rsidP="00334F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eastAsia="Calibri"/>
              </w:rPr>
              <w:t>6</w:t>
            </w:r>
            <w:r>
              <w:rPr>
                <w:rFonts w:ascii="Calibri" w:eastAsia="Calibri" w:hAnsi="Calibri" w:cs="Times New Roman"/>
              </w:rPr>
              <w:t xml:space="preserve">. </w:t>
            </w:r>
            <w:proofErr w:type="spellStart"/>
            <w:r>
              <w:rPr>
                <w:rFonts w:ascii="Calibri" w:eastAsia="Calibri" w:hAnsi="Calibri" w:cs="Times New Roman"/>
              </w:rPr>
              <w:t>Махтиев</w:t>
            </w:r>
            <w:proofErr w:type="spellEnd"/>
            <w:r>
              <w:rPr>
                <w:rFonts w:ascii="Calibri" w:eastAsia="Calibri" w:hAnsi="Calibri" w:cs="Times New Roman"/>
              </w:rPr>
              <w:t xml:space="preserve"> Ринат «Муравей осенью»</w:t>
            </w:r>
          </w:p>
          <w:p w:rsidR="00334FF1" w:rsidRPr="001851FA" w:rsidRDefault="00411A53" w:rsidP="00334F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eastAsia="Calibri"/>
              </w:rPr>
              <w:t>7</w:t>
            </w:r>
            <w:r w:rsidR="00334FF1">
              <w:rPr>
                <w:rFonts w:ascii="Calibri" w:eastAsia="Calibri" w:hAnsi="Calibri" w:cs="Times New Roman"/>
              </w:rPr>
              <w:t xml:space="preserve">. </w:t>
            </w:r>
            <w:proofErr w:type="spellStart"/>
            <w:r w:rsidR="00334FF1">
              <w:rPr>
                <w:rFonts w:ascii="Calibri" w:eastAsia="Calibri" w:hAnsi="Calibri" w:cs="Times New Roman"/>
              </w:rPr>
              <w:t>Алигусейнов</w:t>
            </w:r>
            <w:proofErr w:type="spellEnd"/>
            <w:r w:rsidR="00334FF1">
              <w:rPr>
                <w:rFonts w:ascii="Calibri" w:eastAsia="Calibri" w:hAnsi="Calibri" w:cs="Times New Roman"/>
              </w:rPr>
              <w:t xml:space="preserve"> А. </w:t>
            </w:r>
            <w:r w:rsidR="00334FF1">
              <w:rPr>
                <w:rFonts w:ascii="Times New Roman" w:eastAsia="Calibri" w:hAnsi="Times New Roman" w:cs="Times New Roman"/>
                <w:b/>
              </w:rPr>
              <w:t>«</w:t>
            </w:r>
            <w:r w:rsidR="00334FF1" w:rsidRPr="001851FA">
              <w:rPr>
                <w:rFonts w:ascii="Times New Roman" w:eastAsia="Calibri" w:hAnsi="Times New Roman" w:cs="Times New Roman"/>
              </w:rPr>
              <w:t>Муравей и Новый год</w:t>
            </w:r>
            <w:r w:rsidR="00334FF1" w:rsidRPr="001851FA">
              <w:rPr>
                <w:rFonts w:ascii="Calibri" w:eastAsia="Calibri" w:hAnsi="Calibri" w:cs="Times New Roman"/>
              </w:rPr>
              <w:t>»</w:t>
            </w:r>
          </w:p>
          <w:p w:rsidR="00334FF1" w:rsidRDefault="00411A53" w:rsidP="00334FF1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8</w:t>
            </w:r>
            <w:r w:rsidR="00334FF1">
              <w:rPr>
                <w:rFonts w:ascii="Calibri" w:eastAsia="Calibri" w:hAnsi="Calibri" w:cs="Times New Roman"/>
              </w:rPr>
              <w:t>. Дронкина София – Диплом участника «Марафон юных интеллектуалов» *(</w:t>
            </w:r>
            <w:proofErr w:type="spellStart"/>
            <w:r w:rsidR="00334FF1">
              <w:rPr>
                <w:rFonts w:ascii="Calibri" w:eastAsia="Calibri" w:hAnsi="Calibri" w:cs="Times New Roman"/>
              </w:rPr>
              <w:t>Робоборик</w:t>
            </w:r>
            <w:proofErr w:type="spellEnd"/>
            <w:r w:rsidR="00334FF1">
              <w:rPr>
                <w:rFonts w:ascii="Calibri" w:eastAsia="Calibri" w:hAnsi="Calibri" w:cs="Times New Roman"/>
              </w:rPr>
              <w:t>)</w:t>
            </w:r>
          </w:p>
          <w:p w:rsidR="00411A53" w:rsidRPr="001851FA" w:rsidRDefault="00411A53" w:rsidP="00411A53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eastAsia="Calibri"/>
              </w:rPr>
              <w:t>9.</w:t>
            </w:r>
            <w:r w:rsidR="001851FA">
              <w:rPr>
                <w:rFonts w:eastAsia="Calibri"/>
              </w:rPr>
              <w:t xml:space="preserve">Ипиева С. </w:t>
            </w:r>
            <w:r>
              <w:rPr>
                <w:rFonts w:ascii="Times New Roman" w:eastAsia="Calibri" w:hAnsi="Times New Roman" w:cs="Times New Roman"/>
                <w:b/>
              </w:rPr>
              <w:t>«</w:t>
            </w:r>
            <w:r w:rsidRPr="001851FA">
              <w:rPr>
                <w:rFonts w:ascii="Times New Roman" w:eastAsia="Calibri" w:hAnsi="Times New Roman" w:cs="Times New Roman"/>
              </w:rPr>
              <w:t>Муравей и Новый год</w:t>
            </w:r>
            <w:r w:rsidRPr="001851FA">
              <w:rPr>
                <w:rFonts w:ascii="Calibri" w:eastAsia="Calibri" w:hAnsi="Calibri" w:cs="Times New Roman"/>
              </w:rPr>
              <w:t>»</w:t>
            </w:r>
          </w:p>
          <w:p w:rsidR="00BD506A" w:rsidRPr="006E413B" w:rsidRDefault="00BD506A" w:rsidP="00BD50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137" w:type="dxa"/>
          </w:tcPr>
          <w:p w:rsidR="00BD506A" w:rsidRPr="006E413B" w:rsidRDefault="00BD506A" w:rsidP="00BD506A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080" w:type="dxa"/>
          </w:tcPr>
          <w:p w:rsidR="00BD506A" w:rsidRPr="006E413B" w:rsidRDefault="00334FF1" w:rsidP="00334F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  <w:p w:rsidR="00BD506A" w:rsidRDefault="00BD506A" w:rsidP="00BD506A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  <w:p w:rsidR="00334FF1" w:rsidRDefault="00334FF1" w:rsidP="00BD506A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:rsidR="00334FF1" w:rsidRDefault="00334FF1" w:rsidP="00BD506A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:rsidR="00334FF1" w:rsidRDefault="00334FF1" w:rsidP="00BD506A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:rsidR="00334FF1" w:rsidRDefault="00334FF1" w:rsidP="00BD506A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:rsidR="00334FF1" w:rsidRDefault="00334FF1" w:rsidP="00BD506A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:rsidR="00334FF1" w:rsidRDefault="00334FF1" w:rsidP="00BD506A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  <w:p w:rsidR="00334FF1" w:rsidRDefault="00334FF1" w:rsidP="00BD506A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  <w:p w:rsidR="00334FF1" w:rsidRDefault="00334FF1" w:rsidP="00BD506A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  <w:p w:rsidR="00334FF1" w:rsidRDefault="00334FF1" w:rsidP="00BD506A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:rsidR="00411A53" w:rsidRDefault="00411A53" w:rsidP="00BD506A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:rsidR="00411A53" w:rsidRPr="006E413B" w:rsidRDefault="00411A53" w:rsidP="00BD506A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106" w:type="dxa"/>
          </w:tcPr>
          <w:p w:rsidR="00BD506A" w:rsidRPr="006E413B" w:rsidRDefault="00334FF1" w:rsidP="00334F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1</w:t>
            </w:r>
          </w:p>
          <w:p w:rsidR="00BD506A" w:rsidRDefault="00334FF1" w:rsidP="00334F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  <w:p w:rsidR="00334FF1" w:rsidRDefault="00334FF1" w:rsidP="00334F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:rsidR="00334FF1" w:rsidRDefault="00334FF1" w:rsidP="00334F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:rsidR="00334FF1" w:rsidRDefault="00334FF1" w:rsidP="00334F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:rsidR="00334FF1" w:rsidRDefault="00334FF1" w:rsidP="00334F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:rsidR="00334FF1" w:rsidRDefault="00334FF1" w:rsidP="00334F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:rsidR="00334FF1" w:rsidRDefault="00334FF1" w:rsidP="00334F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:rsidR="00334FF1" w:rsidRDefault="00334FF1" w:rsidP="00334F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:rsidR="00334FF1" w:rsidRDefault="00334FF1" w:rsidP="00334F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:rsidR="00334FF1" w:rsidRDefault="00334FF1" w:rsidP="00334F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:rsidR="00334FF1" w:rsidRDefault="00334FF1" w:rsidP="00334F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2</w:t>
            </w:r>
          </w:p>
          <w:p w:rsidR="00334FF1" w:rsidRDefault="00334FF1" w:rsidP="00334F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:rsidR="00334FF1" w:rsidRDefault="00334FF1" w:rsidP="00334F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  <w:p w:rsidR="00334FF1" w:rsidRDefault="00334FF1" w:rsidP="00334F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:rsidR="00334FF1" w:rsidRDefault="00334FF1" w:rsidP="00334F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  <w:p w:rsidR="00334FF1" w:rsidRDefault="00334FF1" w:rsidP="00334F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:rsidR="00334FF1" w:rsidRDefault="00334FF1" w:rsidP="00334F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:rsidR="00334FF1" w:rsidRDefault="00334FF1" w:rsidP="00334F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:rsidR="00411A53" w:rsidRDefault="00411A53" w:rsidP="00334F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:rsidR="00411A53" w:rsidRPr="006E413B" w:rsidRDefault="00411A53" w:rsidP="00334F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2632" w:type="dxa"/>
          </w:tcPr>
          <w:p w:rsidR="001851FA" w:rsidRPr="0080120A" w:rsidRDefault="001851FA" w:rsidP="00BD506A">
            <w:pPr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proofErr w:type="gramStart"/>
            <w:r w:rsidRPr="0080120A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lastRenderedPageBreak/>
              <w:t>Старшая</w:t>
            </w:r>
            <w:proofErr w:type="gramEnd"/>
            <w:r w:rsidRPr="0080120A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 гр.№2 «Звездочки»</w:t>
            </w:r>
          </w:p>
          <w:p w:rsidR="00411A53" w:rsidRPr="0080120A" w:rsidRDefault="00411A53" w:rsidP="00BD506A">
            <w:pPr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proofErr w:type="spellStart"/>
            <w:r w:rsidRPr="0080120A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Мамашова</w:t>
            </w:r>
            <w:proofErr w:type="spellEnd"/>
            <w:r w:rsidRPr="0080120A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 Р.С.</w:t>
            </w:r>
          </w:p>
          <w:p w:rsidR="00411A53" w:rsidRPr="0080120A" w:rsidRDefault="00411A53" w:rsidP="00BD506A">
            <w:pPr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proofErr w:type="spellStart"/>
            <w:r w:rsidRPr="0080120A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Джаватова</w:t>
            </w:r>
            <w:proofErr w:type="spellEnd"/>
            <w:r w:rsidRPr="0080120A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 А.А.</w:t>
            </w:r>
            <w:r w:rsidR="00334FF1" w:rsidRPr="0080120A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 </w:t>
            </w:r>
          </w:p>
          <w:p w:rsidR="00BD506A" w:rsidRPr="0080120A" w:rsidRDefault="00BD506A" w:rsidP="00BD506A">
            <w:pPr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</w:tr>
      <w:tr w:rsidR="00411A53" w:rsidRPr="006E413B" w:rsidTr="00BD506A">
        <w:trPr>
          <w:trHeight w:val="1641"/>
        </w:trPr>
        <w:tc>
          <w:tcPr>
            <w:tcW w:w="3651" w:type="dxa"/>
          </w:tcPr>
          <w:p w:rsidR="00411A53" w:rsidRDefault="00411A53" w:rsidP="00411A53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lastRenderedPageBreak/>
              <w:t>1.</w:t>
            </w:r>
            <w:r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</w:rPr>
              <w:t>Личковская</w:t>
            </w:r>
            <w:proofErr w:type="spellEnd"/>
            <w:r>
              <w:rPr>
                <w:rFonts w:ascii="Calibri" w:eastAsia="Calibri" w:hAnsi="Calibri" w:cs="Times New Roman"/>
              </w:rPr>
              <w:t xml:space="preserve"> Кира</w:t>
            </w:r>
          </w:p>
          <w:p w:rsidR="00411A53" w:rsidRDefault="00411A53" w:rsidP="00411A53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2.</w:t>
            </w:r>
            <w:r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</w:rPr>
              <w:t>Гасайниев</w:t>
            </w:r>
            <w:proofErr w:type="spellEnd"/>
            <w:r>
              <w:rPr>
                <w:rFonts w:ascii="Calibri" w:eastAsia="Calibri" w:hAnsi="Calibri" w:cs="Times New Roman"/>
              </w:rPr>
              <w:t xml:space="preserve"> Абдул</w:t>
            </w:r>
          </w:p>
          <w:p w:rsidR="001851FA" w:rsidRDefault="00411A53" w:rsidP="00411A53">
            <w:pPr>
              <w:spacing w:after="0" w:line="240" w:lineRule="auto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  <w:b/>
              </w:rPr>
              <w:t>3.</w:t>
            </w:r>
            <w:r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</w:rPr>
              <w:t>Рамазанова</w:t>
            </w:r>
            <w:proofErr w:type="spellEnd"/>
            <w:r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</w:rPr>
              <w:t>Сафият</w:t>
            </w:r>
            <w:proofErr w:type="spellEnd"/>
          </w:p>
          <w:p w:rsidR="00411A53" w:rsidRDefault="001851FA" w:rsidP="00411A53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eastAsia="Calibri"/>
              </w:rPr>
              <w:t xml:space="preserve"> </w:t>
            </w:r>
            <w:r w:rsidR="00411A53">
              <w:rPr>
                <w:rFonts w:ascii="Calibri" w:eastAsia="Calibri" w:hAnsi="Calibri" w:cs="Times New Roman"/>
              </w:rPr>
              <w:t>(Муравей и безопасность)</w:t>
            </w:r>
          </w:p>
          <w:p w:rsidR="001851FA" w:rsidRDefault="001851FA" w:rsidP="00411A53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 xml:space="preserve">4. Магомедов Ю. </w:t>
            </w:r>
          </w:p>
          <w:p w:rsidR="00411A53" w:rsidRDefault="00411A53" w:rsidP="00411A53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«</w:t>
            </w:r>
            <w:r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1851FA">
              <w:rPr>
                <w:rFonts w:ascii="Times New Roman" w:eastAsia="Calibri" w:hAnsi="Times New Roman" w:cs="Times New Roman"/>
              </w:rPr>
              <w:t>Муравей и Новый год</w:t>
            </w:r>
            <w:r>
              <w:rPr>
                <w:rFonts w:ascii="Calibri" w:eastAsia="Calibri" w:hAnsi="Calibri" w:cs="Times New Roman"/>
              </w:rPr>
              <w:t>»</w:t>
            </w:r>
          </w:p>
          <w:p w:rsidR="001851FA" w:rsidRDefault="00411A53" w:rsidP="00411A53">
            <w:pPr>
              <w:spacing w:after="0" w:line="240" w:lineRule="auto"/>
              <w:rPr>
                <w:rFonts w:eastAsia="Calibri"/>
              </w:rPr>
            </w:pPr>
            <w:r>
              <w:rPr>
                <w:rFonts w:ascii="Calibri" w:eastAsia="Calibri" w:hAnsi="Calibri" w:cs="Times New Roman"/>
              </w:rPr>
              <w:t xml:space="preserve">7. </w:t>
            </w:r>
            <w:proofErr w:type="spellStart"/>
            <w:r>
              <w:rPr>
                <w:rFonts w:ascii="Calibri" w:eastAsia="Calibri" w:hAnsi="Calibri" w:cs="Times New Roman"/>
              </w:rPr>
              <w:t>Абдулкадирова</w:t>
            </w:r>
            <w:proofErr w:type="spellEnd"/>
            <w:r>
              <w:rPr>
                <w:rFonts w:ascii="Calibri" w:eastAsia="Calibri" w:hAnsi="Calibri" w:cs="Times New Roman"/>
              </w:rPr>
              <w:t xml:space="preserve"> П. </w:t>
            </w:r>
          </w:p>
          <w:p w:rsidR="00411A53" w:rsidRDefault="00411A53" w:rsidP="00411A53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«Муравей-орнитолог»</w:t>
            </w:r>
          </w:p>
          <w:p w:rsidR="00411A53" w:rsidRDefault="00411A53" w:rsidP="00411A53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8. </w:t>
            </w:r>
            <w:proofErr w:type="spellStart"/>
            <w:r>
              <w:rPr>
                <w:rFonts w:ascii="Calibri" w:eastAsia="Calibri" w:hAnsi="Calibri" w:cs="Times New Roman"/>
              </w:rPr>
              <w:t>Насуева</w:t>
            </w:r>
            <w:proofErr w:type="spellEnd"/>
            <w:r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</w:rPr>
              <w:t>Асия</w:t>
            </w:r>
            <w:proofErr w:type="spellEnd"/>
            <w:r>
              <w:rPr>
                <w:rFonts w:ascii="Calibri" w:eastAsia="Calibri" w:hAnsi="Calibri" w:cs="Times New Roman"/>
              </w:rPr>
              <w:t xml:space="preserve"> – 2 место «Муравей и зим</w:t>
            </w:r>
            <w:proofErr w:type="gramStart"/>
            <w:r>
              <w:rPr>
                <w:rFonts w:ascii="Calibri" w:eastAsia="Calibri" w:hAnsi="Calibri" w:cs="Times New Roman"/>
              </w:rPr>
              <w:t>.</w:t>
            </w:r>
            <w:proofErr w:type="gramEnd"/>
            <w:r>
              <w:rPr>
                <w:rFonts w:ascii="Calibri" w:eastAsia="Calibri" w:hAnsi="Calibri" w:cs="Times New Roman"/>
              </w:rPr>
              <w:t xml:space="preserve"> </w:t>
            </w:r>
            <w:proofErr w:type="gramStart"/>
            <w:r>
              <w:rPr>
                <w:rFonts w:ascii="Calibri" w:eastAsia="Calibri" w:hAnsi="Calibri" w:cs="Times New Roman"/>
              </w:rPr>
              <w:t>м</w:t>
            </w:r>
            <w:proofErr w:type="gramEnd"/>
            <w:r>
              <w:rPr>
                <w:rFonts w:ascii="Calibri" w:eastAsia="Calibri" w:hAnsi="Calibri" w:cs="Times New Roman"/>
              </w:rPr>
              <w:t>ультфильмы»</w:t>
            </w:r>
          </w:p>
          <w:p w:rsidR="00411A53" w:rsidRDefault="00411A53" w:rsidP="00411A53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9.Абдулкадирова П. - 2 место «Муравей и зим</w:t>
            </w:r>
            <w:proofErr w:type="gramStart"/>
            <w:r>
              <w:rPr>
                <w:rFonts w:ascii="Calibri" w:eastAsia="Calibri" w:hAnsi="Calibri" w:cs="Times New Roman"/>
              </w:rPr>
              <w:t>.</w:t>
            </w:r>
            <w:proofErr w:type="gramEnd"/>
            <w:r>
              <w:rPr>
                <w:rFonts w:ascii="Calibri" w:eastAsia="Calibri" w:hAnsi="Calibri" w:cs="Times New Roman"/>
              </w:rPr>
              <w:t xml:space="preserve"> </w:t>
            </w:r>
            <w:proofErr w:type="gramStart"/>
            <w:r>
              <w:rPr>
                <w:rFonts w:ascii="Calibri" w:eastAsia="Calibri" w:hAnsi="Calibri" w:cs="Times New Roman"/>
              </w:rPr>
              <w:t>м</w:t>
            </w:r>
            <w:proofErr w:type="gramEnd"/>
            <w:r>
              <w:rPr>
                <w:rFonts w:ascii="Calibri" w:eastAsia="Calibri" w:hAnsi="Calibri" w:cs="Times New Roman"/>
              </w:rPr>
              <w:t>ультфильмы»</w:t>
            </w:r>
          </w:p>
          <w:p w:rsidR="00411A53" w:rsidRDefault="00411A53" w:rsidP="00411A53">
            <w:pPr>
              <w:spacing w:after="0" w:line="240" w:lineRule="auto"/>
              <w:rPr>
                <w:rFonts w:ascii="Calibri" w:eastAsia="Calibri" w:hAnsi="Calibri" w:cs="Times New Roman"/>
                <w:b/>
                <w:color w:val="FF0000"/>
              </w:rPr>
            </w:pPr>
            <w:r w:rsidRPr="000333E1">
              <w:rPr>
                <w:rFonts w:ascii="Calibri" w:eastAsia="Calibri" w:hAnsi="Calibri" w:cs="Times New Roman"/>
                <w:b/>
                <w:color w:val="FF0000"/>
              </w:rPr>
              <w:t xml:space="preserve">10. Рахманов Магомед – </w:t>
            </w:r>
            <w:r w:rsidRPr="00B923AC">
              <w:rPr>
                <w:rFonts w:ascii="Calibri" w:eastAsia="Calibri" w:hAnsi="Calibri" w:cs="Times New Roman"/>
                <w:b/>
                <w:color w:val="FF0000"/>
              </w:rPr>
              <w:t xml:space="preserve"> </w:t>
            </w:r>
            <w:r w:rsidRPr="000333E1">
              <w:rPr>
                <w:rFonts w:ascii="Calibri" w:eastAsia="Calibri" w:hAnsi="Calibri" w:cs="Times New Roman"/>
                <w:b/>
                <w:color w:val="FF0000"/>
              </w:rPr>
              <w:t xml:space="preserve">победитель в </w:t>
            </w:r>
            <w:proofErr w:type="spellStart"/>
            <w:r w:rsidRPr="000333E1">
              <w:rPr>
                <w:rFonts w:ascii="Calibri" w:eastAsia="Calibri" w:hAnsi="Calibri" w:cs="Times New Roman"/>
                <w:b/>
                <w:color w:val="FF0000"/>
              </w:rPr>
              <w:t>Респ</w:t>
            </w:r>
            <w:proofErr w:type="spellEnd"/>
            <w:r w:rsidRPr="000333E1">
              <w:rPr>
                <w:rFonts w:ascii="Calibri" w:eastAsia="Calibri" w:hAnsi="Calibri" w:cs="Times New Roman"/>
                <w:b/>
                <w:color w:val="FF0000"/>
              </w:rPr>
              <w:t xml:space="preserve">. Конкурсе </w:t>
            </w:r>
            <w:proofErr w:type="gramStart"/>
            <w:r w:rsidRPr="000333E1">
              <w:rPr>
                <w:rFonts w:ascii="Calibri" w:eastAsia="Calibri" w:hAnsi="Calibri" w:cs="Times New Roman"/>
                <w:b/>
                <w:color w:val="FF0000"/>
              </w:rPr>
              <w:t>дет</w:t>
            </w:r>
            <w:proofErr w:type="gramEnd"/>
            <w:r w:rsidRPr="000333E1">
              <w:rPr>
                <w:rFonts w:ascii="Calibri" w:eastAsia="Calibri" w:hAnsi="Calibri" w:cs="Times New Roman"/>
                <w:b/>
                <w:color w:val="FF0000"/>
              </w:rPr>
              <w:t xml:space="preserve">. </w:t>
            </w:r>
            <w:proofErr w:type="spellStart"/>
            <w:r w:rsidRPr="000333E1">
              <w:rPr>
                <w:rFonts w:ascii="Calibri" w:eastAsia="Calibri" w:hAnsi="Calibri" w:cs="Times New Roman"/>
                <w:b/>
                <w:color w:val="FF0000"/>
              </w:rPr>
              <w:t>Тв-ва</w:t>
            </w:r>
            <w:proofErr w:type="spellEnd"/>
            <w:r w:rsidRPr="000333E1">
              <w:rPr>
                <w:rFonts w:ascii="Calibri" w:eastAsia="Calibri" w:hAnsi="Calibri" w:cs="Times New Roman"/>
                <w:b/>
                <w:color w:val="FF0000"/>
              </w:rPr>
              <w:t xml:space="preserve"> «М</w:t>
            </w:r>
            <w:proofErr w:type="gramStart"/>
            <w:r w:rsidRPr="000333E1">
              <w:rPr>
                <w:rFonts w:ascii="Calibri" w:eastAsia="Calibri" w:hAnsi="Calibri" w:cs="Times New Roman"/>
                <w:b/>
                <w:color w:val="FF0000"/>
              </w:rPr>
              <w:t>ы-</w:t>
            </w:r>
            <w:proofErr w:type="gramEnd"/>
            <w:r w:rsidRPr="000333E1">
              <w:rPr>
                <w:rFonts w:ascii="Calibri" w:eastAsia="Calibri" w:hAnsi="Calibri" w:cs="Times New Roman"/>
                <w:b/>
                <w:color w:val="FF0000"/>
              </w:rPr>
              <w:t xml:space="preserve"> дети России»</w:t>
            </w:r>
          </w:p>
          <w:p w:rsidR="00411A53" w:rsidRDefault="00411A53" w:rsidP="00411A53">
            <w:pPr>
              <w:spacing w:after="0" w:line="240" w:lineRule="auto"/>
              <w:rPr>
                <w:rFonts w:ascii="Calibri" w:eastAsia="Calibri" w:hAnsi="Calibri" w:cs="Times New Roman"/>
                <w:b/>
                <w:color w:val="FF0000"/>
              </w:rPr>
            </w:pPr>
          </w:p>
          <w:p w:rsidR="00411A53" w:rsidRPr="00000759" w:rsidRDefault="00411A53" w:rsidP="00411A53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37" w:type="dxa"/>
          </w:tcPr>
          <w:p w:rsidR="00411A53" w:rsidRPr="006E413B" w:rsidRDefault="00411A53" w:rsidP="00411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:rsidR="00411A53" w:rsidRPr="006E413B" w:rsidRDefault="00411A53" w:rsidP="00411A53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:rsidR="00411A53" w:rsidRPr="006E413B" w:rsidRDefault="00411A53" w:rsidP="00411A53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:rsidR="00411A53" w:rsidRPr="006E413B" w:rsidRDefault="00411A53" w:rsidP="00411A53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:rsidR="00411A53" w:rsidRPr="006E413B" w:rsidRDefault="00411A53" w:rsidP="00411A53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:rsidR="00411A53" w:rsidRPr="006E413B" w:rsidRDefault="00411A53" w:rsidP="00411A53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:rsidR="00411A53" w:rsidRPr="006E413B" w:rsidRDefault="00411A53" w:rsidP="00411A53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:rsidR="00411A53" w:rsidRPr="006E413B" w:rsidRDefault="00411A53" w:rsidP="00411A53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:rsidR="00411A53" w:rsidRPr="006E413B" w:rsidRDefault="00411A53" w:rsidP="00411A53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:rsidR="00411A53" w:rsidRPr="006E413B" w:rsidRDefault="00411A53" w:rsidP="00411A53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080" w:type="dxa"/>
          </w:tcPr>
          <w:p w:rsidR="00411A53" w:rsidRPr="006E413B" w:rsidRDefault="001851FA" w:rsidP="001851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  <w:p w:rsidR="001851FA" w:rsidRDefault="00411A53" w:rsidP="00411A53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  <w:p w:rsidR="001851FA" w:rsidRPr="006E413B" w:rsidRDefault="001851FA" w:rsidP="00411A53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  <w:p w:rsidR="00411A53" w:rsidRPr="006E413B" w:rsidRDefault="001851FA" w:rsidP="00411A53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  <w:p w:rsidR="00411A53" w:rsidRDefault="00411A53" w:rsidP="00411A53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E413B"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  <w:p w:rsidR="001851FA" w:rsidRDefault="001851FA" w:rsidP="00411A53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:rsidR="001851FA" w:rsidRDefault="001851FA" w:rsidP="00411A53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  <w:p w:rsidR="001851FA" w:rsidRDefault="001851FA" w:rsidP="00411A53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  <w:p w:rsidR="001851FA" w:rsidRDefault="001851FA" w:rsidP="00411A53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:rsidR="001851FA" w:rsidRPr="006E413B" w:rsidRDefault="001851FA" w:rsidP="00411A53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106" w:type="dxa"/>
          </w:tcPr>
          <w:p w:rsidR="00411A53" w:rsidRPr="006E413B" w:rsidRDefault="001851FA" w:rsidP="001851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 1</w:t>
            </w:r>
          </w:p>
          <w:p w:rsidR="00411A53" w:rsidRPr="006E413B" w:rsidRDefault="001851FA" w:rsidP="001851FA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 1</w:t>
            </w:r>
          </w:p>
          <w:p w:rsidR="00411A53" w:rsidRPr="006E413B" w:rsidRDefault="001851FA" w:rsidP="001851FA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 1</w:t>
            </w:r>
          </w:p>
          <w:p w:rsidR="00411A53" w:rsidRDefault="001851FA" w:rsidP="001851FA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 1</w:t>
            </w:r>
          </w:p>
          <w:p w:rsidR="001851FA" w:rsidRDefault="001851FA" w:rsidP="001851FA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 1</w:t>
            </w:r>
          </w:p>
          <w:p w:rsidR="001851FA" w:rsidRDefault="001851FA" w:rsidP="001851FA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:rsidR="001851FA" w:rsidRDefault="001851FA" w:rsidP="001851FA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2</w:t>
            </w:r>
          </w:p>
          <w:p w:rsidR="001851FA" w:rsidRDefault="001851FA" w:rsidP="001851FA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2</w:t>
            </w:r>
          </w:p>
          <w:p w:rsidR="001851FA" w:rsidRDefault="001851FA" w:rsidP="001851FA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:rsidR="001851FA" w:rsidRPr="006E413B" w:rsidRDefault="001851FA" w:rsidP="001851FA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2632" w:type="dxa"/>
          </w:tcPr>
          <w:p w:rsidR="00411A53" w:rsidRPr="0080120A" w:rsidRDefault="001851FA" w:rsidP="00411A53">
            <w:pPr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proofErr w:type="gramStart"/>
            <w:r w:rsidRPr="0080120A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Старшая</w:t>
            </w:r>
            <w:proofErr w:type="gramEnd"/>
            <w:r w:rsidRPr="0080120A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 гр. №1 «Теремок»</w:t>
            </w:r>
          </w:p>
          <w:p w:rsidR="001851FA" w:rsidRPr="0080120A" w:rsidRDefault="001851FA" w:rsidP="00411A53">
            <w:pPr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80120A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Адамова М.К.</w:t>
            </w:r>
          </w:p>
          <w:p w:rsidR="001851FA" w:rsidRPr="0080120A" w:rsidRDefault="001851FA" w:rsidP="00411A53">
            <w:pPr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proofErr w:type="spellStart"/>
            <w:r w:rsidRPr="0080120A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Гаджимурадова</w:t>
            </w:r>
            <w:proofErr w:type="spellEnd"/>
            <w:r w:rsidRPr="0080120A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 Л.Г.</w:t>
            </w:r>
          </w:p>
        </w:tc>
      </w:tr>
      <w:tr w:rsidR="001851FA" w:rsidRPr="006E413B" w:rsidTr="00BD506A">
        <w:trPr>
          <w:trHeight w:val="1506"/>
        </w:trPr>
        <w:tc>
          <w:tcPr>
            <w:tcW w:w="3651" w:type="dxa"/>
          </w:tcPr>
          <w:p w:rsidR="001851FA" w:rsidRPr="001851FA" w:rsidRDefault="001851FA" w:rsidP="001851F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851FA">
              <w:rPr>
                <w:rFonts w:ascii="Times New Roman" w:eastAsia="Calibri" w:hAnsi="Times New Roman" w:cs="Times New Roman"/>
              </w:rPr>
              <w:t xml:space="preserve">1. </w:t>
            </w:r>
            <w:proofErr w:type="spellStart"/>
            <w:r w:rsidRPr="001851FA">
              <w:rPr>
                <w:rFonts w:ascii="Times New Roman" w:eastAsia="Calibri" w:hAnsi="Times New Roman" w:cs="Times New Roman"/>
              </w:rPr>
              <w:t>Микаилова</w:t>
            </w:r>
            <w:proofErr w:type="spellEnd"/>
            <w:r w:rsidRPr="001851FA">
              <w:rPr>
                <w:rFonts w:ascii="Times New Roman" w:eastAsia="Calibri" w:hAnsi="Times New Roman" w:cs="Times New Roman"/>
              </w:rPr>
              <w:t xml:space="preserve"> Малика – Диплом победителя (Марафон юных интеллектуалов, </w:t>
            </w:r>
            <w:proofErr w:type="spellStart"/>
            <w:r w:rsidRPr="001851FA">
              <w:rPr>
                <w:rFonts w:ascii="Times New Roman" w:eastAsia="Calibri" w:hAnsi="Times New Roman" w:cs="Times New Roman"/>
              </w:rPr>
              <w:t>Робоборик</w:t>
            </w:r>
            <w:proofErr w:type="spellEnd"/>
            <w:r w:rsidRPr="001851FA">
              <w:rPr>
                <w:rFonts w:ascii="Times New Roman" w:eastAsia="Calibri" w:hAnsi="Times New Roman" w:cs="Times New Roman"/>
              </w:rPr>
              <w:t>)</w:t>
            </w:r>
          </w:p>
          <w:p w:rsidR="001851FA" w:rsidRPr="001851FA" w:rsidRDefault="001851FA" w:rsidP="001851F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851FA">
              <w:rPr>
                <w:rFonts w:ascii="Times New Roman" w:eastAsia="Calibri" w:hAnsi="Times New Roman" w:cs="Times New Roman"/>
              </w:rPr>
              <w:t xml:space="preserve">2. </w:t>
            </w:r>
            <w:proofErr w:type="spellStart"/>
            <w:r w:rsidRPr="001851FA">
              <w:rPr>
                <w:rFonts w:ascii="Times New Roman" w:eastAsia="Calibri" w:hAnsi="Times New Roman" w:cs="Times New Roman"/>
              </w:rPr>
              <w:t>Ибрагимкадиева</w:t>
            </w:r>
            <w:proofErr w:type="spellEnd"/>
            <w:r w:rsidRPr="001851FA">
              <w:rPr>
                <w:rFonts w:ascii="Times New Roman" w:eastAsia="Calibri" w:hAnsi="Times New Roman" w:cs="Times New Roman"/>
              </w:rPr>
              <w:t xml:space="preserve"> Амина - Диплом победителя (Марафон юных интеллектуалов, </w:t>
            </w:r>
            <w:proofErr w:type="spellStart"/>
            <w:r w:rsidRPr="001851FA">
              <w:rPr>
                <w:rFonts w:ascii="Times New Roman" w:eastAsia="Calibri" w:hAnsi="Times New Roman" w:cs="Times New Roman"/>
              </w:rPr>
              <w:t>Робоборик</w:t>
            </w:r>
            <w:proofErr w:type="spellEnd"/>
            <w:r w:rsidRPr="001851FA">
              <w:rPr>
                <w:rFonts w:ascii="Times New Roman" w:eastAsia="Calibri" w:hAnsi="Times New Roman" w:cs="Times New Roman"/>
              </w:rPr>
              <w:t>)</w:t>
            </w:r>
          </w:p>
          <w:p w:rsidR="001851FA" w:rsidRPr="001851FA" w:rsidRDefault="001851FA" w:rsidP="001851F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7" w:type="dxa"/>
          </w:tcPr>
          <w:p w:rsidR="001851FA" w:rsidRPr="006E413B" w:rsidRDefault="001851FA" w:rsidP="001851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080" w:type="dxa"/>
          </w:tcPr>
          <w:p w:rsidR="001851FA" w:rsidRPr="006E413B" w:rsidRDefault="001851FA" w:rsidP="001851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106" w:type="dxa"/>
          </w:tcPr>
          <w:p w:rsidR="001851FA" w:rsidRPr="006E413B" w:rsidRDefault="001851FA" w:rsidP="001851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:rsidR="001851FA" w:rsidRPr="006E413B" w:rsidRDefault="001851FA" w:rsidP="001851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:rsidR="001851FA" w:rsidRPr="006E413B" w:rsidRDefault="001851FA" w:rsidP="001851FA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:rsidR="001851FA" w:rsidRPr="006E413B" w:rsidRDefault="001851FA" w:rsidP="001851FA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632" w:type="dxa"/>
          </w:tcPr>
          <w:p w:rsidR="001851FA" w:rsidRPr="0080120A" w:rsidRDefault="001851FA" w:rsidP="001851FA">
            <w:pPr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proofErr w:type="gramStart"/>
            <w:r w:rsidRPr="0080120A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Средняя</w:t>
            </w:r>
            <w:proofErr w:type="gramEnd"/>
            <w:r w:rsidRPr="0080120A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 гр. №4 «Капельки»</w:t>
            </w:r>
          </w:p>
          <w:p w:rsidR="001851FA" w:rsidRPr="0080120A" w:rsidRDefault="001851FA" w:rsidP="001851FA">
            <w:pPr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80120A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Абдуллаева З.А. </w:t>
            </w:r>
          </w:p>
          <w:p w:rsidR="001851FA" w:rsidRPr="0080120A" w:rsidRDefault="001851FA" w:rsidP="001851FA">
            <w:pPr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proofErr w:type="spellStart"/>
            <w:r w:rsidRPr="0080120A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Ибиева</w:t>
            </w:r>
            <w:proofErr w:type="spellEnd"/>
            <w:r w:rsidRPr="0080120A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 З.И.</w:t>
            </w:r>
          </w:p>
        </w:tc>
      </w:tr>
    </w:tbl>
    <w:p w:rsidR="00BD506A" w:rsidRPr="0022380A" w:rsidRDefault="00BD506A" w:rsidP="004636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629D5" w:rsidRDefault="004636A9" w:rsidP="004636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В ДОУ была проведена </w:t>
      </w:r>
      <w:r w:rsidRPr="0022380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независимая оценка качества образовательной деятельности</w:t>
      </w:r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оценивании качества образовательной деятельности принимали участие семьи воспитанников ДОУ. Это позволило сделать выводы об уровне удовлетворенности предоставляемыми услугами, выявить проблемные моменты и принять своевременные меры по коррекции деятельности ДОУ.</w:t>
      </w:r>
    </w:p>
    <w:p w:rsidR="00A944FF" w:rsidRPr="004636A9" w:rsidRDefault="00A944FF" w:rsidP="004636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44FF" w:rsidRPr="00C95F17" w:rsidRDefault="00A944FF" w:rsidP="00A944FF">
      <w:pPr>
        <w:widowControl w:val="0"/>
        <w:spacing w:after="0" w:line="240" w:lineRule="auto"/>
        <w:rPr>
          <w:rFonts w:ascii="Bookman Old Style" w:hAnsi="Bookman Old Style"/>
          <w:b/>
          <w:color w:val="2E74B5" w:themeColor="accent1" w:themeShade="BF"/>
          <w:sz w:val="28"/>
          <w:szCs w:val="28"/>
        </w:rPr>
      </w:pPr>
      <w:r>
        <w:rPr>
          <w:rFonts w:ascii="Bookman Old Style" w:hAnsi="Bookman Old Style" w:cs="Times New Roman"/>
          <w:b/>
          <w:bCs/>
          <w:color w:val="2E74B5" w:themeColor="accent1" w:themeShade="BF"/>
          <w:sz w:val="28"/>
          <w:szCs w:val="24"/>
        </w:rPr>
        <w:t xml:space="preserve">                                    </w:t>
      </w:r>
      <w:r w:rsidRPr="00C95F17">
        <w:rPr>
          <w:rFonts w:ascii="Bookman Old Style" w:hAnsi="Bookman Old Style" w:cs="Times New Roman"/>
          <w:b/>
          <w:bCs/>
          <w:color w:val="2E74B5" w:themeColor="accent1" w:themeShade="BF"/>
          <w:sz w:val="28"/>
          <w:szCs w:val="24"/>
        </w:rPr>
        <w:t>Раздел</w:t>
      </w:r>
      <w:r w:rsidRPr="00C95F17">
        <w:rPr>
          <w:rFonts w:ascii="Bookman Old Style" w:hAnsi="Bookman Old Style"/>
          <w:b/>
          <w:color w:val="FF0000"/>
          <w:sz w:val="28"/>
          <w:szCs w:val="28"/>
        </w:rPr>
        <w:t xml:space="preserve"> </w:t>
      </w:r>
      <w:r w:rsidR="002D672B">
        <w:rPr>
          <w:rFonts w:ascii="Bookman Old Style" w:hAnsi="Bookman Old Style"/>
          <w:b/>
          <w:color w:val="2E74B5" w:themeColor="accent1" w:themeShade="BF"/>
          <w:sz w:val="28"/>
          <w:szCs w:val="28"/>
        </w:rPr>
        <w:t>8</w:t>
      </w:r>
      <w:r w:rsidRPr="00C95F17">
        <w:rPr>
          <w:rFonts w:ascii="Bookman Old Style" w:hAnsi="Bookman Old Style"/>
          <w:b/>
          <w:color w:val="2E74B5" w:themeColor="accent1" w:themeShade="BF"/>
          <w:sz w:val="28"/>
          <w:szCs w:val="28"/>
        </w:rPr>
        <w:t xml:space="preserve">. </w:t>
      </w:r>
    </w:p>
    <w:p w:rsidR="00AC5CF5" w:rsidRPr="00AC5CF5" w:rsidRDefault="00AC5CF5" w:rsidP="00AC5CF5">
      <w:pPr>
        <w:shd w:val="clear" w:color="auto" w:fill="FFFFFF"/>
        <w:autoSpaceDE w:val="0"/>
        <w:spacing w:after="0" w:line="240" w:lineRule="auto"/>
        <w:ind w:firstLine="709"/>
        <w:jc w:val="center"/>
        <w:rPr>
          <w:rFonts w:ascii="Bookman Old Style" w:hAnsi="Bookman Old Style" w:cs="Times New Roman"/>
          <w:b/>
          <w:sz w:val="28"/>
          <w:szCs w:val="28"/>
        </w:rPr>
      </w:pPr>
      <w:r w:rsidRPr="00AC5CF5">
        <w:rPr>
          <w:rFonts w:ascii="Bookman Old Style" w:hAnsi="Bookman Old Style" w:cs="Times New Roman"/>
          <w:b/>
          <w:color w:val="2E74B5" w:themeColor="accent1" w:themeShade="BF"/>
          <w:sz w:val="28"/>
          <w:szCs w:val="28"/>
        </w:rPr>
        <w:t>Анализ системы методической службы</w:t>
      </w:r>
      <w:r w:rsidRPr="00980122">
        <w:rPr>
          <w:rFonts w:ascii="Bookman Old Style" w:hAnsi="Bookman Old Style" w:cs="Times New Roman"/>
          <w:b/>
          <w:color w:val="2E74B5" w:themeColor="accent1" w:themeShade="BF"/>
          <w:sz w:val="28"/>
          <w:szCs w:val="28"/>
        </w:rPr>
        <w:t>.</w:t>
      </w:r>
    </w:p>
    <w:p w:rsidR="00AC5CF5" w:rsidRPr="00F00410" w:rsidRDefault="00AC5CF5" w:rsidP="00AC5CF5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C5CF5">
        <w:rPr>
          <w:rFonts w:ascii="Times New Roman" w:hAnsi="Times New Roman" w:cs="Times New Roman"/>
          <w:sz w:val="24"/>
          <w:szCs w:val="24"/>
        </w:rPr>
        <w:t>Цель методической работы</w:t>
      </w:r>
      <w:r w:rsidRPr="00F00410">
        <w:rPr>
          <w:rFonts w:ascii="Times New Roman" w:hAnsi="Times New Roman" w:cs="Times New Roman"/>
          <w:sz w:val="24"/>
          <w:szCs w:val="24"/>
        </w:rPr>
        <w:t xml:space="preserve"> – создание условий для непрерывного повышения уровня общей </w:t>
      </w:r>
      <w:proofErr w:type="gramStart"/>
      <w:r w:rsidRPr="00F00410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F00410">
        <w:rPr>
          <w:rFonts w:ascii="Times New Roman" w:hAnsi="Times New Roman" w:cs="Times New Roman"/>
          <w:sz w:val="24"/>
          <w:szCs w:val="24"/>
        </w:rPr>
        <w:t xml:space="preserve"> педагогической культуры участников образовательного процесса. Это создание условия для профессионального развития педагогов и обеспечения педагогического просвещения родителей в целях непрерывного развития детей.</w:t>
      </w:r>
    </w:p>
    <w:p w:rsidR="008629D5" w:rsidRPr="00AC5CF5" w:rsidRDefault="00AC5CF5" w:rsidP="00980122">
      <w:pPr>
        <w:shd w:val="clear" w:color="auto" w:fill="FFFFFF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0410">
        <w:rPr>
          <w:rFonts w:ascii="Times New Roman" w:hAnsi="Times New Roman" w:cs="Times New Roman"/>
          <w:sz w:val="24"/>
          <w:szCs w:val="24"/>
        </w:rPr>
        <w:lastRenderedPageBreak/>
        <w:t xml:space="preserve">Организация деятельности методической системы основывается на таких </w:t>
      </w:r>
      <w:r w:rsidRPr="007A156D">
        <w:rPr>
          <w:rFonts w:ascii="Times New Roman" w:hAnsi="Times New Roman" w:cs="Times New Roman"/>
          <w:i/>
          <w:sz w:val="24"/>
          <w:szCs w:val="24"/>
        </w:rPr>
        <w:t>принципах как</w:t>
      </w:r>
      <w:r w:rsidRPr="00F00410">
        <w:rPr>
          <w:rFonts w:ascii="Times New Roman" w:hAnsi="Times New Roman" w:cs="Times New Roman"/>
          <w:sz w:val="24"/>
          <w:szCs w:val="24"/>
        </w:rPr>
        <w:t>: информативность, доступность, эстетичность, содержательность.</w:t>
      </w:r>
    </w:p>
    <w:p w:rsidR="00BF7DD5" w:rsidRPr="00D32B83" w:rsidRDefault="00BF7DD5" w:rsidP="00980122">
      <w:pPr>
        <w:pStyle w:val="Standard"/>
        <w:spacing w:after="160"/>
        <w:ind w:firstLine="709"/>
        <w:jc w:val="both"/>
        <w:rPr>
          <w:rFonts w:eastAsia="Times New Roman" w:cs="Times New Roman"/>
        </w:rPr>
      </w:pPr>
      <w:r w:rsidRPr="00D32B83">
        <w:rPr>
          <w:rFonts w:eastAsia="Times New Roman" w:cs="Times New Roman"/>
        </w:rPr>
        <w:t xml:space="preserve">В детском саду работают </w:t>
      </w:r>
      <w:r w:rsidR="00A944FF">
        <w:rPr>
          <w:rFonts w:eastAsia="Times New Roman" w:cs="Times New Roman"/>
        </w:rPr>
        <w:t>11</w:t>
      </w:r>
      <w:r w:rsidRPr="00D32B83">
        <w:rPr>
          <w:rFonts w:eastAsia="Times New Roman" w:cs="Times New Roman"/>
        </w:rPr>
        <w:t xml:space="preserve"> педагогов</w:t>
      </w:r>
      <w:r w:rsidR="00A944FF">
        <w:rPr>
          <w:rFonts w:eastAsia="Times New Roman" w:cs="Times New Roman"/>
        </w:rPr>
        <w:t>, из них —8</w:t>
      </w:r>
      <w:r w:rsidRPr="00D32B83">
        <w:rPr>
          <w:rFonts w:eastAsia="Times New Roman" w:cs="Times New Roman"/>
        </w:rPr>
        <w:t xml:space="preserve"> воспитателей, 1 инструктор ФЗК,  1- </w:t>
      </w:r>
      <w:proofErr w:type="spellStart"/>
      <w:r w:rsidRPr="00D32B83">
        <w:rPr>
          <w:rFonts w:eastAsia="Times New Roman" w:cs="Times New Roman"/>
        </w:rPr>
        <w:t>муз</w:t>
      </w:r>
      <w:proofErr w:type="gramStart"/>
      <w:r w:rsidRPr="00D32B83">
        <w:rPr>
          <w:rFonts w:eastAsia="Times New Roman" w:cs="Times New Roman"/>
        </w:rPr>
        <w:t>.р</w:t>
      </w:r>
      <w:proofErr w:type="gramEnd"/>
      <w:r w:rsidRPr="00D32B83">
        <w:rPr>
          <w:rFonts w:eastAsia="Times New Roman" w:cs="Times New Roman"/>
        </w:rPr>
        <w:t>уководитель</w:t>
      </w:r>
      <w:proofErr w:type="spellEnd"/>
      <w:r w:rsidRPr="00D32B83">
        <w:rPr>
          <w:rFonts w:eastAsia="Times New Roman" w:cs="Times New Roman"/>
        </w:rPr>
        <w:t>, 1 психолог.</w:t>
      </w:r>
    </w:p>
    <w:p w:rsidR="00BF7DD5" w:rsidRPr="00D32B83" w:rsidRDefault="00BF7DD5" w:rsidP="00980122">
      <w:pPr>
        <w:pStyle w:val="Standard"/>
        <w:jc w:val="both"/>
        <w:rPr>
          <w:rFonts w:cs="Times New Roman"/>
        </w:rPr>
      </w:pPr>
      <w:r w:rsidRPr="00D32B83">
        <w:rPr>
          <w:rFonts w:eastAsia="Times New Roman" w:cs="Times New Roman"/>
        </w:rPr>
        <w:t>Расстановка педагогических кадров была следующей:</w:t>
      </w:r>
    </w:p>
    <w:p w:rsidR="00BF7DD5" w:rsidRPr="00D32B83" w:rsidRDefault="00BF7DD5" w:rsidP="0098012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32B83">
        <w:rPr>
          <w:rFonts w:ascii="Times New Roman" w:eastAsia="Times New Roman" w:hAnsi="Times New Roman"/>
          <w:sz w:val="24"/>
          <w:szCs w:val="24"/>
        </w:rPr>
        <w:t xml:space="preserve">Методический </w:t>
      </w:r>
      <w:r w:rsidR="000F164D">
        <w:rPr>
          <w:rFonts w:ascii="Times New Roman" w:eastAsia="Times New Roman" w:hAnsi="Times New Roman"/>
          <w:sz w:val="24"/>
          <w:szCs w:val="24"/>
        </w:rPr>
        <w:t>кабинет – зам</w:t>
      </w:r>
      <w:proofErr w:type="gramStart"/>
      <w:r w:rsidR="000F164D">
        <w:rPr>
          <w:rFonts w:ascii="Times New Roman" w:eastAsia="Times New Roman" w:hAnsi="Times New Roman"/>
          <w:sz w:val="24"/>
          <w:szCs w:val="24"/>
        </w:rPr>
        <w:t>.з</w:t>
      </w:r>
      <w:proofErr w:type="gramEnd"/>
      <w:r w:rsidR="000F164D">
        <w:rPr>
          <w:rFonts w:ascii="Times New Roman" w:eastAsia="Times New Roman" w:hAnsi="Times New Roman"/>
          <w:sz w:val="24"/>
          <w:szCs w:val="24"/>
        </w:rPr>
        <w:t xml:space="preserve">ав.по ВМР </w:t>
      </w:r>
      <w:r w:rsidR="000F164D" w:rsidRPr="000F164D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A944FF">
        <w:rPr>
          <w:rFonts w:ascii="Times New Roman" w:eastAsia="Times New Roman" w:hAnsi="Times New Roman"/>
          <w:sz w:val="24"/>
          <w:szCs w:val="24"/>
        </w:rPr>
        <w:t>Мамашова</w:t>
      </w:r>
      <w:proofErr w:type="spellEnd"/>
      <w:r w:rsidR="00A944FF">
        <w:rPr>
          <w:rFonts w:ascii="Times New Roman" w:eastAsia="Times New Roman" w:hAnsi="Times New Roman"/>
          <w:sz w:val="24"/>
          <w:szCs w:val="24"/>
        </w:rPr>
        <w:t xml:space="preserve"> Р.С</w:t>
      </w:r>
      <w:r w:rsidR="000F164D">
        <w:rPr>
          <w:rFonts w:ascii="Times New Roman" w:eastAsia="Times New Roman" w:hAnsi="Times New Roman"/>
          <w:sz w:val="24"/>
          <w:szCs w:val="24"/>
        </w:rPr>
        <w:t>.</w:t>
      </w:r>
    </w:p>
    <w:p w:rsidR="00803FDC" w:rsidRDefault="00BF7DD5" w:rsidP="0098012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32B83">
        <w:rPr>
          <w:rFonts w:ascii="Times New Roman" w:eastAsia="Times New Roman" w:hAnsi="Times New Roman"/>
          <w:sz w:val="24"/>
          <w:szCs w:val="24"/>
        </w:rPr>
        <w:t xml:space="preserve">Инструктор по ФЗК –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Алишова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Д.К</w:t>
      </w:r>
      <w:r w:rsidR="00803FDC">
        <w:rPr>
          <w:rFonts w:ascii="Times New Roman" w:eastAsia="Times New Roman" w:hAnsi="Times New Roman"/>
          <w:sz w:val="24"/>
          <w:szCs w:val="24"/>
        </w:rPr>
        <w:t>.,</w:t>
      </w:r>
    </w:p>
    <w:p w:rsidR="00BF7DD5" w:rsidRDefault="00803FDC" w:rsidP="0098012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</w:t>
      </w:r>
      <w:r w:rsidR="00BF7DD5" w:rsidRPr="00D32B83">
        <w:rPr>
          <w:rFonts w:ascii="Times New Roman" w:eastAsia="Times New Roman" w:hAnsi="Times New Roman"/>
          <w:sz w:val="24"/>
          <w:szCs w:val="24"/>
        </w:rPr>
        <w:t xml:space="preserve">сихолог -  </w:t>
      </w:r>
      <w:proofErr w:type="spellStart"/>
      <w:r w:rsidR="00BF7DD5" w:rsidRPr="00D32B83">
        <w:rPr>
          <w:rFonts w:ascii="Times New Roman" w:eastAsia="Times New Roman" w:hAnsi="Times New Roman"/>
          <w:sz w:val="24"/>
          <w:szCs w:val="24"/>
        </w:rPr>
        <w:t>Раджабова</w:t>
      </w:r>
      <w:proofErr w:type="spellEnd"/>
      <w:r w:rsidR="00BF7DD5" w:rsidRPr="00D32B83">
        <w:rPr>
          <w:rFonts w:ascii="Times New Roman" w:eastAsia="Times New Roman" w:hAnsi="Times New Roman"/>
          <w:sz w:val="24"/>
          <w:szCs w:val="24"/>
        </w:rPr>
        <w:t xml:space="preserve"> Д.Н., </w:t>
      </w:r>
    </w:p>
    <w:p w:rsidR="00803FDC" w:rsidRDefault="00803FDC" w:rsidP="0098012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Муз. Руководитель –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Микаилова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М.М.</w:t>
      </w:r>
    </w:p>
    <w:p w:rsidR="00A944FF" w:rsidRPr="00D32B83" w:rsidRDefault="00A944FF" w:rsidP="00980122">
      <w:pPr>
        <w:pStyle w:val="Standard"/>
        <w:ind w:firstLine="709"/>
        <w:jc w:val="both"/>
        <w:rPr>
          <w:rFonts w:cs="Times New Roman"/>
        </w:rPr>
      </w:pPr>
      <w:r w:rsidRPr="00D32B83">
        <w:rPr>
          <w:rFonts w:cs="Times New Roman"/>
        </w:rPr>
        <w:t>2 младшая групп</w:t>
      </w:r>
      <w:r>
        <w:rPr>
          <w:rFonts w:cs="Times New Roman"/>
        </w:rPr>
        <w:t xml:space="preserve">а № 3 </w:t>
      </w:r>
      <w:r w:rsidRPr="00D32B83">
        <w:rPr>
          <w:rFonts w:cs="Times New Roman"/>
        </w:rPr>
        <w:t xml:space="preserve">  </w:t>
      </w:r>
      <w:proofErr w:type="spellStart"/>
      <w:r w:rsidRPr="00D32B83">
        <w:rPr>
          <w:rFonts w:cs="Times New Roman"/>
        </w:rPr>
        <w:t>Маг</w:t>
      </w:r>
      <w:r>
        <w:rPr>
          <w:rFonts w:cs="Times New Roman"/>
        </w:rPr>
        <w:t>омедгадиева</w:t>
      </w:r>
      <w:proofErr w:type="spellEnd"/>
      <w:r>
        <w:rPr>
          <w:rFonts w:cs="Times New Roman"/>
        </w:rPr>
        <w:t xml:space="preserve"> Ф.К.,  Магомедова З.К</w:t>
      </w:r>
      <w:r w:rsidRPr="00D32B83">
        <w:rPr>
          <w:rFonts w:cs="Times New Roman"/>
        </w:rPr>
        <w:t>.</w:t>
      </w:r>
    </w:p>
    <w:p w:rsidR="00BF7DD5" w:rsidRPr="00D32B83" w:rsidRDefault="00A944FF" w:rsidP="00980122">
      <w:pPr>
        <w:pStyle w:val="Standard"/>
        <w:jc w:val="both"/>
        <w:rPr>
          <w:rFonts w:cs="Times New Roman"/>
        </w:rPr>
      </w:pPr>
      <w:r>
        <w:rPr>
          <w:rFonts w:eastAsia="Times New Roman" w:cstheme="minorBidi"/>
          <w:kern w:val="0"/>
          <w:lang w:eastAsia="en-US"/>
        </w:rPr>
        <w:t xml:space="preserve">           </w:t>
      </w:r>
      <w:r>
        <w:rPr>
          <w:rFonts w:cs="Times New Roman"/>
        </w:rPr>
        <w:t xml:space="preserve">Средняя группа </w:t>
      </w:r>
      <w:r w:rsidR="002E6F99">
        <w:rPr>
          <w:rFonts w:cs="Times New Roman"/>
        </w:rPr>
        <w:t xml:space="preserve">№4 </w:t>
      </w:r>
      <w:r w:rsidR="000F164D">
        <w:rPr>
          <w:rFonts w:cs="Times New Roman"/>
        </w:rPr>
        <w:t xml:space="preserve"> </w:t>
      </w:r>
      <w:r w:rsidR="000F164D" w:rsidRPr="00D32B83">
        <w:rPr>
          <w:rFonts w:cs="Times New Roman"/>
        </w:rPr>
        <w:t>Абдуллаева З.А.</w:t>
      </w:r>
      <w:r w:rsidR="000F164D">
        <w:rPr>
          <w:rFonts w:cs="Times New Roman"/>
        </w:rPr>
        <w:t xml:space="preserve">, </w:t>
      </w:r>
      <w:proofErr w:type="spellStart"/>
      <w:r w:rsidR="000F164D">
        <w:rPr>
          <w:rFonts w:cs="Times New Roman"/>
        </w:rPr>
        <w:t>Ибиева</w:t>
      </w:r>
      <w:proofErr w:type="spellEnd"/>
      <w:r w:rsidR="000F164D">
        <w:rPr>
          <w:rFonts w:cs="Times New Roman"/>
        </w:rPr>
        <w:t xml:space="preserve"> З.И.</w:t>
      </w:r>
    </w:p>
    <w:p w:rsidR="000F164D" w:rsidRDefault="00A944FF" w:rsidP="00980122">
      <w:pPr>
        <w:pStyle w:val="Standard"/>
        <w:ind w:firstLine="709"/>
        <w:jc w:val="both"/>
        <w:rPr>
          <w:rFonts w:cs="Times New Roman"/>
        </w:rPr>
      </w:pPr>
      <w:r w:rsidRPr="00D32B83">
        <w:rPr>
          <w:rFonts w:cs="Times New Roman"/>
        </w:rPr>
        <w:t>Ста</w:t>
      </w:r>
      <w:r>
        <w:rPr>
          <w:rFonts w:cs="Times New Roman"/>
        </w:rPr>
        <w:t>ршая</w:t>
      </w:r>
      <w:r w:rsidR="000F164D">
        <w:rPr>
          <w:rFonts w:cs="Times New Roman"/>
        </w:rPr>
        <w:t xml:space="preserve"> группа </w:t>
      </w:r>
      <w:r w:rsidR="002E6F99">
        <w:rPr>
          <w:rFonts w:cs="Times New Roman"/>
        </w:rPr>
        <w:t xml:space="preserve">№ 2 </w:t>
      </w:r>
      <w:r w:rsidR="000F164D">
        <w:rPr>
          <w:rFonts w:cs="Times New Roman"/>
        </w:rPr>
        <w:t xml:space="preserve"> </w:t>
      </w:r>
      <w:proofErr w:type="spellStart"/>
      <w:r w:rsidR="000F164D">
        <w:rPr>
          <w:rFonts w:cs="Times New Roman"/>
        </w:rPr>
        <w:t>Джаватова</w:t>
      </w:r>
      <w:proofErr w:type="spellEnd"/>
      <w:r w:rsidR="000F164D">
        <w:rPr>
          <w:rFonts w:cs="Times New Roman"/>
        </w:rPr>
        <w:t xml:space="preserve"> А.А. </w:t>
      </w:r>
      <w:r>
        <w:rPr>
          <w:rFonts w:cs="Times New Roman"/>
        </w:rPr>
        <w:t xml:space="preserve">, </w:t>
      </w:r>
      <w:proofErr w:type="spellStart"/>
      <w:r>
        <w:rPr>
          <w:rFonts w:cs="Times New Roman"/>
        </w:rPr>
        <w:t>Мамашова</w:t>
      </w:r>
      <w:proofErr w:type="spellEnd"/>
      <w:r>
        <w:rPr>
          <w:rFonts w:cs="Times New Roman"/>
        </w:rPr>
        <w:t xml:space="preserve"> Р.С.</w:t>
      </w:r>
    </w:p>
    <w:p w:rsidR="000F164D" w:rsidRDefault="00BF7DD5" w:rsidP="00980122">
      <w:pPr>
        <w:pStyle w:val="Standard"/>
        <w:ind w:firstLine="709"/>
        <w:jc w:val="both"/>
        <w:rPr>
          <w:rFonts w:cs="Times New Roman"/>
        </w:rPr>
      </w:pPr>
      <w:r w:rsidRPr="00D32B83">
        <w:rPr>
          <w:rFonts w:cs="Times New Roman"/>
        </w:rPr>
        <w:t>Ста</w:t>
      </w:r>
      <w:r>
        <w:rPr>
          <w:rFonts w:cs="Times New Roman"/>
        </w:rPr>
        <w:t xml:space="preserve">ршая группа  </w:t>
      </w:r>
      <w:r w:rsidR="002E6F99">
        <w:rPr>
          <w:rFonts w:cs="Times New Roman"/>
        </w:rPr>
        <w:t>№1</w:t>
      </w:r>
      <w:r w:rsidRPr="00D32B83">
        <w:rPr>
          <w:rFonts w:cs="Times New Roman"/>
        </w:rPr>
        <w:t xml:space="preserve"> </w:t>
      </w:r>
      <w:proofErr w:type="spellStart"/>
      <w:r w:rsidR="000F164D">
        <w:rPr>
          <w:rFonts w:cs="Times New Roman"/>
        </w:rPr>
        <w:t>Гаджимурадо</w:t>
      </w:r>
      <w:r w:rsidR="000F164D" w:rsidRPr="00D32B83">
        <w:rPr>
          <w:rFonts w:cs="Times New Roman"/>
        </w:rPr>
        <w:t>ва</w:t>
      </w:r>
      <w:proofErr w:type="spellEnd"/>
      <w:r w:rsidR="000F164D" w:rsidRPr="00D32B83">
        <w:rPr>
          <w:rFonts w:cs="Times New Roman"/>
        </w:rPr>
        <w:t xml:space="preserve"> Л.Г., </w:t>
      </w:r>
      <w:r w:rsidR="000F164D">
        <w:rPr>
          <w:rFonts w:cs="Times New Roman"/>
        </w:rPr>
        <w:t>Адамова М.К</w:t>
      </w:r>
      <w:r w:rsidR="000F164D" w:rsidRPr="00D32B83">
        <w:rPr>
          <w:rFonts w:cs="Times New Roman"/>
        </w:rPr>
        <w:t>.</w:t>
      </w:r>
    </w:p>
    <w:p w:rsidR="007075FE" w:rsidRDefault="007075FE" w:rsidP="000F164D">
      <w:pPr>
        <w:pStyle w:val="Standard"/>
        <w:ind w:firstLine="709"/>
        <w:rPr>
          <w:rFonts w:cs="Times New Roman"/>
        </w:rPr>
      </w:pPr>
    </w:p>
    <w:p w:rsidR="007075FE" w:rsidRPr="00AC5CF5" w:rsidRDefault="007075FE" w:rsidP="00AC5CF5">
      <w:r>
        <w:rPr>
          <w:noProof/>
          <w:lang w:eastAsia="ru-RU"/>
        </w:rPr>
        <w:drawing>
          <wp:inline distT="0" distB="0" distL="0" distR="0">
            <wp:extent cx="4631966" cy="1837427"/>
            <wp:effectExtent l="19050" t="0" r="16234" b="0"/>
            <wp:docPr id="5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  <w:r w:rsidR="00AC5CF5" w:rsidRPr="00AC5CF5">
        <w:rPr>
          <w:noProof/>
          <w:lang w:eastAsia="ru-RU"/>
        </w:rPr>
        <w:drawing>
          <wp:inline distT="0" distB="0" distL="0" distR="0">
            <wp:extent cx="4631966" cy="2199736"/>
            <wp:effectExtent l="19050" t="0" r="16234" b="0"/>
            <wp:docPr id="3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631966" cy="2096219"/>
            <wp:effectExtent l="19050" t="0" r="16234" b="0"/>
            <wp:docPr id="6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BF7DD5" w:rsidRDefault="00BF7DD5" w:rsidP="000F164D">
      <w:pPr>
        <w:pStyle w:val="Standard"/>
        <w:ind w:firstLine="709"/>
        <w:rPr>
          <w:rFonts w:cs="Times New Roman"/>
        </w:rPr>
      </w:pPr>
      <w:r w:rsidRPr="00D32B83">
        <w:rPr>
          <w:rFonts w:cs="Times New Roman"/>
        </w:rPr>
        <w:t xml:space="preserve">В педагогической работе проводились педсоветы, семинары, работа творческих групп, семинары- практикумы по типу деловых игр, дискуссионные столы, консультации, решение </w:t>
      </w:r>
      <w:r w:rsidRPr="00D32B83">
        <w:rPr>
          <w:rFonts w:cs="Times New Roman"/>
        </w:rPr>
        <w:lastRenderedPageBreak/>
        <w:t>проблемных задач и практических ситуаций.</w:t>
      </w:r>
    </w:p>
    <w:p w:rsidR="00420EDA" w:rsidRPr="00074B81" w:rsidRDefault="00A944FF" w:rsidP="00074B81">
      <w:pPr>
        <w:pStyle w:val="a3"/>
        <w:widowControl w:val="0"/>
        <w:numPr>
          <w:ilvl w:val="0"/>
          <w:numId w:val="32"/>
        </w:numPr>
        <w:spacing w:after="0" w:line="240" w:lineRule="auto"/>
        <w:jc w:val="both"/>
        <w:rPr>
          <w:sz w:val="24"/>
          <w:szCs w:val="24"/>
        </w:rPr>
      </w:pPr>
      <w:r w:rsidRPr="00074B81">
        <w:rPr>
          <w:sz w:val="24"/>
          <w:szCs w:val="24"/>
        </w:rPr>
        <w:t>За 2021</w:t>
      </w:r>
      <w:r w:rsidR="00E03B75" w:rsidRPr="00074B81">
        <w:rPr>
          <w:sz w:val="24"/>
          <w:szCs w:val="24"/>
        </w:rPr>
        <w:t xml:space="preserve"> год</w:t>
      </w:r>
      <w:r w:rsidR="0080120A" w:rsidRPr="00074B81">
        <w:rPr>
          <w:sz w:val="24"/>
          <w:szCs w:val="24"/>
        </w:rPr>
        <w:t xml:space="preserve"> -</w:t>
      </w:r>
      <w:r w:rsidR="00E03B75" w:rsidRPr="00074B81">
        <w:rPr>
          <w:sz w:val="24"/>
          <w:szCs w:val="24"/>
        </w:rPr>
        <w:t xml:space="preserve"> </w:t>
      </w:r>
      <w:r w:rsidR="00074B81">
        <w:rPr>
          <w:sz w:val="24"/>
          <w:szCs w:val="24"/>
        </w:rPr>
        <w:t>4 педагога</w:t>
      </w:r>
      <w:r w:rsidR="00E03B75" w:rsidRPr="00074B81">
        <w:rPr>
          <w:sz w:val="24"/>
          <w:szCs w:val="24"/>
        </w:rPr>
        <w:t xml:space="preserve"> прошли </w:t>
      </w:r>
      <w:r w:rsidR="0080120A" w:rsidRPr="00074B81">
        <w:rPr>
          <w:sz w:val="24"/>
          <w:szCs w:val="24"/>
        </w:rPr>
        <w:t>повышение квалификации</w:t>
      </w:r>
      <w:r w:rsidR="00074B81" w:rsidRPr="00074B81">
        <w:rPr>
          <w:sz w:val="24"/>
          <w:szCs w:val="24"/>
        </w:rPr>
        <w:t>.</w:t>
      </w:r>
      <w:r w:rsidR="0080120A" w:rsidRPr="00074B81">
        <w:rPr>
          <w:sz w:val="24"/>
          <w:szCs w:val="24"/>
        </w:rPr>
        <w:t xml:space="preserve"> </w:t>
      </w:r>
    </w:p>
    <w:p w:rsidR="00453379" w:rsidRPr="00074B81" w:rsidRDefault="00A944FF" w:rsidP="00074B81">
      <w:pPr>
        <w:pStyle w:val="a3"/>
        <w:numPr>
          <w:ilvl w:val="0"/>
          <w:numId w:val="32"/>
        </w:numPr>
        <w:spacing w:after="0" w:line="240" w:lineRule="auto"/>
        <w:rPr>
          <w:sz w:val="24"/>
          <w:szCs w:val="24"/>
        </w:rPr>
      </w:pPr>
      <w:r w:rsidRPr="00074B81">
        <w:rPr>
          <w:sz w:val="24"/>
          <w:szCs w:val="24"/>
        </w:rPr>
        <w:t>В 2021</w:t>
      </w:r>
      <w:r w:rsidR="00B5217C" w:rsidRPr="00074B81">
        <w:rPr>
          <w:sz w:val="24"/>
          <w:szCs w:val="24"/>
        </w:rPr>
        <w:t xml:space="preserve"> год</w:t>
      </w:r>
      <w:r w:rsidR="0080120A" w:rsidRPr="00074B81">
        <w:rPr>
          <w:sz w:val="24"/>
          <w:szCs w:val="24"/>
        </w:rPr>
        <w:t>у педагоги Детского сада принимали участие во всех семинарах и получили сертификаты</w:t>
      </w:r>
      <w:proofErr w:type="gramStart"/>
      <w:r w:rsidR="0080120A" w:rsidRPr="00074B81">
        <w:rPr>
          <w:sz w:val="24"/>
          <w:szCs w:val="24"/>
        </w:rPr>
        <w:t xml:space="preserve"> </w:t>
      </w:r>
      <w:r w:rsidR="00B5217C" w:rsidRPr="00074B81">
        <w:rPr>
          <w:sz w:val="24"/>
          <w:szCs w:val="24"/>
        </w:rPr>
        <w:t>:</w:t>
      </w:r>
      <w:proofErr w:type="gramEnd"/>
    </w:p>
    <w:p w:rsidR="00453379" w:rsidRPr="00453379" w:rsidRDefault="00453379" w:rsidP="00453379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  <w:r w:rsidRPr="00453379">
        <w:rPr>
          <w:rFonts w:ascii="Times New Roman" w:hAnsi="Times New Roman"/>
          <w:b/>
        </w:rPr>
        <w:t xml:space="preserve"> </w:t>
      </w:r>
      <w:r w:rsidRPr="00453379">
        <w:rPr>
          <w:rFonts w:ascii="Calibri" w:eastAsia="Calibri" w:hAnsi="Calibri" w:cs="Calibri"/>
          <w:sz w:val="24"/>
          <w:szCs w:val="24"/>
        </w:rPr>
        <w:t xml:space="preserve">Удостоверение «Основы обеспечения информационной безопасности детей » </w:t>
      </w:r>
    </w:p>
    <w:p w:rsidR="00453379" w:rsidRDefault="00453379" w:rsidP="00453379">
      <w:pPr>
        <w:spacing w:after="0" w:line="240" w:lineRule="auto"/>
        <w:rPr>
          <w:rFonts w:cstheme="minorHAnsi"/>
          <w:sz w:val="24"/>
          <w:szCs w:val="24"/>
        </w:rPr>
      </w:pPr>
      <w:r w:rsidRPr="00453379">
        <w:rPr>
          <w:rFonts w:ascii="Calibri" w:eastAsia="Calibri" w:hAnsi="Calibri" w:cs="Calibri"/>
          <w:sz w:val="24"/>
          <w:szCs w:val="24"/>
        </w:rPr>
        <w:t xml:space="preserve">«Единый урок» - по приказу </w:t>
      </w:r>
      <w:proofErr w:type="spellStart"/>
      <w:r w:rsidRPr="00453379">
        <w:rPr>
          <w:rFonts w:ascii="Calibri" w:eastAsia="Calibri" w:hAnsi="Calibri" w:cs="Calibri"/>
          <w:sz w:val="24"/>
          <w:szCs w:val="24"/>
        </w:rPr>
        <w:t>минобра</w:t>
      </w:r>
      <w:proofErr w:type="spellEnd"/>
      <w:r w:rsidRPr="00453379">
        <w:rPr>
          <w:rFonts w:ascii="Calibri" w:eastAsia="Calibri" w:hAnsi="Calibri" w:cs="Calibri"/>
          <w:sz w:val="24"/>
          <w:szCs w:val="24"/>
        </w:rPr>
        <w:t xml:space="preserve"> РД</w:t>
      </w:r>
      <w:r>
        <w:rPr>
          <w:rFonts w:cstheme="minorHAnsi"/>
          <w:sz w:val="24"/>
          <w:szCs w:val="24"/>
        </w:rPr>
        <w:t>;</w:t>
      </w:r>
    </w:p>
    <w:p w:rsidR="00453379" w:rsidRDefault="00453379" w:rsidP="00453379">
      <w:pPr>
        <w:spacing w:after="0" w:line="240" w:lineRule="auto"/>
        <w:rPr>
          <w:rFonts w:ascii="Times New Roman" w:hAnsi="Times New Roman"/>
          <w:b/>
        </w:rPr>
      </w:pPr>
      <w:r w:rsidRPr="00453379">
        <w:rPr>
          <w:rFonts w:ascii="Times New Roman" w:hAnsi="Times New Roman"/>
          <w:b/>
        </w:rPr>
        <w:t xml:space="preserve"> </w:t>
      </w:r>
      <w:r w:rsidRPr="00453379">
        <w:rPr>
          <w:rFonts w:ascii="Calibri" w:eastAsia="Calibri" w:hAnsi="Calibri" w:cs="Calibri"/>
          <w:sz w:val="24"/>
          <w:szCs w:val="24"/>
        </w:rPr>
        <w:t>Сертификат «Большой этнографический диктант»</w:t>
      </w:r>
      <w:r>
        <w:rPr>
          <w:rFonts w:cstheme="minorHAnsi"/>
          <w:sz w:val="24"/>
          <w:szCs w:val="24"/>
        </w:rPr>
        <w:t>;</w:t>
      </w:r>
      <w:r w:rsidRPr="00453379">
        <w:rPr>
          <w:rFonts w:ascii="Times New Roman" w:hAnsi="Times New Roman"/>
          <w:b/>
        </w:rPr>
        <w:t xml:space="preserve"> </w:t>
      </w:r>
    </w:p>
    <w:p w:rsidR="00453379" w:rsidRDefault="00453379" w:rsidP="00453379">
      <w:pPr>
        <w:spacing w:after="0" w:line="240" w:lineRule="auto"/>
        <w:rPr>
          <w:rFonts w:ascii="Times New Roman" w:hAnsi="Times New Roman"/>
          <w:b/>
        </w:rPr>
      </w:pPr>
      <w:r w:rsidRPr="00453379">
        <w:rPr>
          <w:rFonts w:ascii="Calibri" w:eastAsia="Calibri" w:hAnsi="Calibri" w:cs="Calibri"/>
          <w:sz w:val="24"/>
          <w:szCs w:val="24"/>
        </w:rPr>
        <w:t>Сертификат за участие во всероссийском форуме «Воспитатели России»:   «Воспитаем здорового ребенка. Цифровая эпоха» - (6.10.21)</w:t>
      </w:r>
      <w:r>
        <w:rPr>
          <w:rFonts w:cstheme="minorHAnsi"/>
          <w:sz w:val="24"/>
          <w:szCs w:val="24"/>
        </w:rPr>
        <w:t>;</w:t>
      </w:r>
      <w:r w:rsidRPr="00453379">
        <w:rPr>
          <w:rFonts w:ascii="Times New Roman" w:hAnsi="Times New Roman"/>
          <w:b/>
        </w:rPr>
        <w:t xml:space="preserve"> </w:t>
      </w:r>
    </w:p>
    <w:p w:rsidR="00453379" w:rsidRPr="00453379" w:rsidRDefault="00453379" w:rsidP="00453379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  <w:r w:rsidRPr="00453379">
        <w:rPr>
          <w:rFonts w:ascii="Calibri" w:eastAsia="Calibri" w:hAnsi="Calibri" w:cs="Calibri"/>
          <w:sz w:val="24"/>
          <w:szCs w:val="24"/>
        </w:rPr>
        <w:t>Сертификат за участие  во всероссийском финальном форуме «Воспитаем здорового ребенка» (17.12.21)</w:t>
      </w:r>
    </w:p>
    <w:p w:rsidR="00453379" w:rsidRPr="00074B81" w:rsidRDefault="00B5217C" w:rsidP="00074B81">
      <w:pPr>
        <w:pStyle w:val="a3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074B81">
        <w:rPr>
          <w:rFonts w:ascii="Times New Roman" w:hAnsi="Times New Roman" w:cs="Times New Roman"/>
          <w:sz w:val="24"/>
          <w:szCs w:val="24"/>
        </w:rPr>
        <w:t xml:space="preserve">Семинар по годовому плану УО и ГМО </w:t>
      </w:r>
      <w:proofErr w:type="spellStart"/>
      <w:r w:rsidR="0024477F" w:rsidRPr="00074B81">
        <w:rPr>
          <w:rFonts w:ascii="Times New Roman" w:hAnsi="Times New Roman" w:cs="Times New Roman"/>
          <w:sz w:val="24"/>
          <w:szCs w:val="24"/>
        </w:rPr>
        <w:t>муз</w:t>
      </w:r>
      <w:proofErr w:type="gramStart"/>
      <w:r w:rsidR="0024477F" w:rsidRPr="00074B81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="0024477F" w:rsidRPr="00074B81">
        <w:rPr>
          <w:rFonts w:ascii="Times New Roman" w:hAnsi="Times New Roman" w:cs="Times New Roman"/>
          <w:sz w:val="24"/>
          <w:szCs w:val="24"/>
        </w:rPr>
        <w:t>уководитель</w:t>
      </w:r>
      <w:proofErr w:type="spellEnd"/>
      <w:r w:rsidR="0024477F" w:rsidRPr="00074B81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="0024477F" w:rsidRPr="00074B81">
        <w:rPr>
          <w:rFonts w:ascii="Times New Roman" w:hAnsi="Times New Roman" w:cs="Times New Roman"/>
          <w:sz w:val="24"/>
          <w:szCs w:val="24"/>
        </w:rPr>
        <w:t>Микаилова</w:t>
      </w:r>
      <w:proofErr w:type="spellEnd"/>
      <w:r w:rsidR="0024477F" w:rsidRPr="00074B81">
        <w:rPr>
          <w:rFonts w:ascii="Times New Roman" w:hAnsi="Times New Roman" w:cs="Times New Roman"/>
          <w:sz w:val="24"/>
          <w:szCs w:val="24"/>
        </w:rPr>
        <w:t xml:space="preserve"> М. М. </w:t>
      </w:r>
    </w:p>
    <w:p w:rsidR="00A944FF" w:rsidRDefault="00453379" w:rsidP="00074B81">
      <w:pPr>
        <w:pStyle w:val="a3"/>
        <w:numPr>
          <w:ilvl w:val="0"/>
          <w:numId w:val="32"/>
        </w:numPr>
        <w:rPr>
          <w:sz w:val="24"/>
          <w:szCs w:val="24"/>
        </w:rPr>
      </w:pPr>
      <w:r w:rsidRPr="00074B81">
        <w:rPr>
          <w:rFonts w:ascii="Times New Roman" w:hAnsi="Times New Roman" w:cs="Times New Roman"/>
          <w:sz w:val="24"/>
          <w:szCs w:val="24"/>
        </w:rPr>
        <w:t xml:space="preserve">Конкурс «Воспитатель года </w:t>
      </w:r>
      <w:r w:rsidR="00074B81" w:rsidRPr="00074B81">
        <w:rPr>
          <w:rFonts w:ascii="Times New Roman" w:hAnsi="Times New Roman" w:cs="Times New Roman"/>
          <w:sz w:val="24"/>
          <w:szCs w:val="24"/>
        </w:rPr>
        <w:t xml:space="preserve">Дагестана </w:t>
      </w:r>
      <w:r w:rsidRPr="00074B81">
        <w:rPr>
          <w:rFonts w:ascii="Times New Roman" w:hAnsi="Times New Roman" w:cs="Times New Roman"/>
          <w:sz w:val="24"/>
          <w:szCs w:val="24"/>
        </w:rPr>
        <w:t>2021</w:t>
      </w:r>
      <w:r w:rsidR="00B5217C" w:rsidRPr="00074B81">
        <w:rPr>
          <w:rFonts w:ascii="Times New Roman" w:hAnsi="Times New Roman" w:cs="Times New Roman"/>
          <w:sz w:val="24"/>
          <w:szCs w:val="24"/>
        </w:rPr>
        <w:t>г.»</w:t>
      </w:r>
      <w:proofErr w:type="gramStart"/>
      <w:r w:rsidR="00B5217C" w:rsidRPr="00074B81">
        <w:rPr>
          <w:rFonts w:ascii="Times New Roman" w:hAnsi="Times New Roman" w:cs="Times New Roman"/>
          <w:sz w:val="24"/>
          <w:szCs w:val="24"/>
        </w:rPr>
        <w:t xml:space="preserve"> </w:t>
      </w:r>
      <w:r w:rsidR="00074B81" w:rsidRPr="00074B81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074B81" w:rsidRPr="00074B81">
        <w:rPr>
          <w:rFonts w:ascii="Times New Roman" w:hAnsi="Times New Roman" w:cs="Times New Roman"/>
          <w:sz w:val="24"/>
          <w:szCs w:val="24"/>
        </w:rPr>
        <w:t>принимала участие</w:t>
      </w:r>
      <w:r w:rsidR="00B5217C" w:rsidRPr="00074B81">
        <w:rPr>
          <w:rFonts w:ascii="Times New Roman" w:hAnsi="Times New Roman" w:cs="Times New Roman"/>
          <w:sz w:val="24"/>
          <w:szCs w:val="24"/>
        </w:rPr>
        <w:t xml:space="preserve"> </w:t>
      </w:r>
      <w:r w:rsidRPr="00074B81">
        <w:rPr>
          <w:sz w:val="24"/>
          <w:szCs w:val="24"/>
        </w:rPr>
        <w:t xml:space="preserve">воспитатель </w:t>
      </w:r>
      <w:r w:rsidR="0024477F" w:rsidRPr="00074B81">
        <w:rPr>
          <w:sz w:val="24"/>
          <w:szCs w:val="24"/>
        </w:rPr>
        <w:t>-</w:t>
      </w:r>
      <w:r w:rsidRPr="00074B81">
        <w:rPr>
          <w:sz w:val="24"/>
          <w:szCs w:val="24"/>
        </w:rPr>
        <w:t xml:space="preserve"> </w:t>
      </w:r>
      <w:proofErr w:type="spellStart"/>
      <w:r w:rsidRPr="00074B81">
        <w:rPr>
          <w:sz w:val="24"/>
          <w:szCs w:val="24"/>
        </w:rPr>
        <w:t>Ибиева</w:t>
      </w:r>
      <w:proofErr w:type="spellEnd"/>
      <w:r w:rsidRPr="00074B81">
        <w:rPr>
          <w:sz w:val="24"/>
          <w:szCs w:val="24"/>
        </w:rPr>
        <w:t xml:space="preserve"> З.И</w:t>
      </w:r>
      <w:r w:rsidR="00B5217C" w:rsidRPr="00074B81">
        <w:rPr>
          <w:sz w:val="24"/>
          <w:szCs w:val="24"/>
        </w:rPr>
        <w:t>.</w:t>
      </w:r>
    </w:p>
    <w:p w:rsidR="00980122" w:rsidRPr="00BD61C4" w:rsidRDefault="00980122" w:rsidP="00980122">
      <w:pPr>
        <w:pStyle w:val="Standard"/>
        <w:rPr>
          <w:rFonts w:cs="Times New Roman"/>
        </w:rPr>
      </w:pPr>
      <w:r>
        <w:rPr>
          <w:rFonts w:cs="Times New Roman"/>
        </w:rPr>
        <w:t>В педагогической работе проводились</w:t>
      </w:r>
      <w:r w:rsidRPr="00BD61C4">
        <w:rPr>
          <w:rFonts w:cs="Times New Roman"/>
        </w:rPr>
        <w:t xml:space="preserve"> педсоветы, семинары, работа творческих групп, семинары- практикумы по типу деловых игр, дискуссионные столы, консультации, решение проблемных задач и практических ситуаций.</w:t>
      </w:r>
    </w:p>
    <w:p w:rsidR="00980122" w:rsidRPr="00980122" w:rsidRDefault="00980122" w:rsidP="00980122">
      <w:pPr>
        <w:pStyle w:val="Standard"/>
        <w:rPr>
          <w:rFonts w:cs="Times New Roman"/>
        </w:rPr>
      </w:pPr>
      <w:r w:rsidRPr="00BD61C4">
        <w:rPr>
          <w:rFonts w:cs="Times New Roman"/>
        </w:rPr>
        <w:t xml:space="preserve">Важнейшими направлениями методической работы </w:t>
      </w:r>
      <w:r>
        <w:rPr>
          <w:rFonts w:cs="Times New Roman"/>
        </w:rPr>
        <w:t>в течение года были</w:t>
      </w:r>
      <w:r w:rsidRPr="00BD61C4">
        <w:rPr>
          <w:rFonts w:cs="Times New Roman"/>
        </w:rPr>
        <w:t>:</w:t>
      </w:r>
      <w:r>
        <w:rPr>
          <w:rFonts w:cs="Times New Roman"/>
        </w:rPr>
        <w:t xml:space="preserve"> </w:t>
      </w:r>
      <w:r w:rsidRPr="00BD61C4">
        <w:rPr>
          <w:rFonts w:cs="Times New Roman"/>
        </w:rPr>
        <w:t>оказание педагогической помощи педагогам в поисках эффективных методов работы с детьми;</w:t>
      </w:r>
      <w:r>
        <w:rPr>
          <w:rFonts w:cs="Times New Roman"/>
        </w:rPr>
        <w:t xml:space="preserve"> </w:t>
      </w:r>
      <w:r w:rsidRPr="00BD61C4">
        <w:rPr>
          <w:rFonts w:cs="Times New Roman"/>
        </w:rPr>
        <w:t>реализация личных склонностей и творческих интересов с целью наиболее полного самовыражения личности педагога;</w:t>
      </w:r>
      <w:r>
        <w:rPr>
          <w:rFonts w:cs="Times New Roman"/>
        </w:rPr>
        <w:t xml:space="preserve"> </w:t>
      </w:r>
      <w:r w:rsidRPr="00BD61C4">
        <w:rPr>
          <w:rFonts w:cs="Times New Roman"/>
        </w:rPr>
        <w:t>совершенствование педагогическо</w:t>
      </w:r>
      <w:r>
        <w:rPr>
          <w:rFonts w:cs="Times New Roman"/>
        </w:rPr>
        <w:t>го мастерства.</w:t>
      </w:r>
    </w:p>
    <w:p w:rsidR="00A944FF" w:rsidRDefault="00A944FF" w:rsidP="00A944F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44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Педагоги ДОУ эффективно участвуют в работе методических объединений, знакомятся с опытом работы своих коллег и других дошкольных учреждений. У каждого педагога ДОУ имеется план по самообразованию, свой мини-сайт. Педагоги со своими публикациями, мастер-классами активно участвуют в </w:t>
      </w:r>
      <w:proofErr w:type="spellStart"/>
      <w:proofErr w:type="gramStart"/>
      <w:r w:rsidRPr="00A944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интернет-конкурсах</w:t>
      </w:r>
      <w:proofErr w:type="spellEnd"/>
      <w:proofErr w:type="gramEnd"/>
      <w:r w:rsidRPr="00A944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занимают призовые места.  </w:t>
      </w:r>
      <w:r w:rsidRPr="00A944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Вывод: </w:t>
      </w:r>
      <w:r w:rsidRPr="00A944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педагогического состава ДОУ позволяет сделать выводы о том, что педагогический коллектив квалифицированный, имеет высокий уровень педагогической культуры, перспективный. В ДОУ созданы условия для профессионального развития педагогов.  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</w:r>
    </w:p>
    <w:p w:rsidR="00C95F17" w:rsidRDefault="00C95F17" w:rsidP="00A944FF">
      <w:pPr>
        <w:rPr>
          <w:rFonts w:ascii="Times New Roman" w:hAnsi="Times New Roman" w:cs="Times New Roman"/>
          <w:sz w:val="24"/>
          <w:szCs w:val="24"/>
        </w:rPr>
      </w:pPr>
    </w:p>
    <w:p w:rsidR="00C95F17" w:rsidRPr="00C95F17" w:rsidRDefault="00C95F17" w:rsidP="00C95F17">
      <w:pPr>
        <w:widowControl w:val="0"/>
        <w:spacing w:after="0" w:line="240" w:lineRule="auto"/>
        <w:rPr>
          <w:rFonts w:ascii="Bookman Old Style" w:hAnsi="Bookman Old Style"/>
          <w:b/>
          <w:color w:val="2E74B5" w:themeColor="accent1" w:themeShade="BF"/>
          <w:sz w:val="28"/>
          <w:szCs w:val="28"/>
        </w:rPr>
      </w:pPr>
      <w:r w:rsidRPr="00C95F17">
        <w:rPr>
          <w:rFonts w:ascii="Bookman Old Style" w:hAnsi="Bookman Old Style" w:cs="Times New Roman"/>
          <w:b/>
          <w:bCs/>
          <w:color w:val="2E74B5" w:themeColor="accent1" w:themeShade="BF"/>
          <w:sz w:val="28"/>
          <w:szCs w:val="24"/>
        </w:rPr>
        <w:t xml:space="preserve">                                       Раздел</w:t>
      </w:r>
      <w:r w:rsidRPr="00C95F17">
        <w:rPr>
          <w:rFonts w:ascii="Bookman Old Style" w:hAnsi="Bookman Old Style"/>
          <w:b/>
          <w:color w:val="FF0000"/>
          <w:sz w:val="28"/>
          <w:szCs w:val="28"/>
        </w:rPr>
        <w:t xml:space="preserve"> </w:t>
      </w:r>
      <w:r w:rsidR="002D672B">
        <w:rPr>
          <w:rFonts w:ascii="Bookman Old Style" w:hAnsi="Bookman Old Style"/>
          <w:b/>
          <w:color w:val="2E74B5" w:themeColor="accent1" w:themeShade="BF"/>
          <w:sz w:val="28"/>
          <w:szCs w:val="28"/>
        </w:rPr>
        <w:t>9</w:t>
      </w:r>
      <w:r w:rsidRPr="00C95F17">
        <w:rPr>
          <w:rFonts w:ascii="Bookman Old Style" w:hAnsi="Bookman Old Style"/>
          <w:b/>
          <w:color w:val="2E74B5" w:themeColor="accent1" w:themeShade="BF"/>
          <w:sz w:val="28"/>
          <w:szCs w:val="28"/>
        </w:rPr>
        <w:t xml:space="preserve">. </w:t>
      </w:r>
    </w:p>
    <w:p w:rsidR="00420EDA" w:rsidRDefault="00420EDA" w:rsidP="00C95F17">
      <w:pPr>
        <w:widowControl w:val="0"/>
        <w:spacing w:after="0" w:line="240" w:lineRule="auto"/>
        <w:jc w:val="center"/>
        <w:rPr>
          <w:rFonts w:ascii="Bookman Old Style" w:hAnsi="Bookman Old Style"/>
          <w:b/>
          <w:color w:val="2E74B5" w:themeColor="accent1" w:themeShade="BF"/>
          <w:sz w:val="28"/>
          <w:szCs w:val="28"/>
        </w:rPr>
      </w:pPr>
      <w:r w:rsidRPr="00C95F17">
        <w:rPr>
          <w:rFonts w:ascii="Bookman Old Style" w:hAnsi="Bookman Old Style"/>
          <w:b/>
          <w:color w:val="2E74B5" w:themeColor="accent1" w:themeShade="BF"/>
          <w:sz w:val="28"/>
          <w:szCs w:val="28"/>
        </w:rPr>
        <w:t xml:space="preserve">Оценка учебно-методического и </w:t>
      </w:r>
      <w:proofErr w:type="spellStart"/>
      <w:proofErr w:type="gramStart"/>
      <w:r w:rsidRPr="00C95F17">
        <w:rPr>
          <w:rFonts w:ascii="Bookman Old Style" w:hAnsi="Bookman Old Style"/>
          <w:b/>
          <w:color w:val="2E74B5" w:themeColor="accent1" w:themeShade="BF"/>
          <w:sz w:val="28"/>
          <w:szCs w:val="28"/>
        </w:rPr>
        <w:t>библиотечно</w:t>
      </w:r>
      <w:proofErr w:type="spellEnd"/>
      <w:r w:rsidRPr="00C95F17">
        <w:rPr>
          <w:rFonts w:ascii="Bookman Old Style" w:hAnsi="Bookman Old Style"/>
          <w:b/>
          <w:color w:val="2E74B5" w:themeColor="accent1" w:themeShade="BF"/>
          <w:sz w:val="28"/>
          <w:szCs w:val="28"/>
        </w:rPr>
        <w:t>-</w:t>
      </w:r>
      <w:r w:rsidR="00C95F17">
        <w:rPr>
          <w:rFonts w:ascii="Bookman Old Style" w:hAnsi="Bookman Old Style"/>
          <w:b/>
          <w:color w:val="2E74B5" w:themeColor="accent1" w:themeShade="BF"/>
          <w:sz w:val="28"/>
          <w:szCs w:val="28"/>
        </w:rPr>
        <w:t xml:space="preserve">                </w:t>
      </w:r>
      <w:r w:rsidRPr="00C95F17">
        <w:rPr>
          <w:rFonts w:ascii="Bookman Old Style" w:hAnsi="Bookman Old Style"/>
          <w:b/>
          <w:color w:val="2E74B5" w:themeColor="accent1" w:themeShade="BF"/>
          <w:sz w:val="28"/>
          <w:szCs w:val="28"/>
        </w:rPr>
        <w:t>информационного</w:t>
      </w:r>
      <w:proofErr w:type="gramEnd"/>
      <w:r w:rsidRPr="00C95F17">
        <w:rPr>
          <w:rFonts w:ascii="Bookman Old Style" w:hAnsi="Bookman Old Style"/>
          <w:b/>
          <w:color w:val="2E74B5" w:themeColor="accent1" w:themeShade="BF"/>
          <w:sz w:val="28"/>
          <w:szCs w:val="28"/>
        </w:rPr>
        <w:t xml:space="preserve"> обеспечения</w:t>
      </w:r>
    </w:p>
    <w:p w:rsidR="00C95F17" w:rsidRPr="00C95F17" w:rsidRDefault="00C95F17" w:rsidP="00C95F17">
      <w:pPr>
        <w:widowControl w:val="0"/>
        <w:spacing w:after="0" w:line="240" w:lineRule="auto"/>
        <w:jc w:val="center"/>
        <w:rPr>
          <w:rFonts w:ascii="Bookman Old Style" w:hAnsi="Bookman Old Style"/>
          <w:b/>
          <w:color w:val="2E74B5" w:themeColor="accent1" w:themeShade="BF"/>
          <w:sz w:val="28"/>
          <w:szCs w:val="28"/>
        </w:rPr>
      </w:pPr>
    </w:p>
    <w:p w:rsidR="00C95F17" w:rsidRPr="0022380A" w:rsidRDefault="00C95F17" w:rsidP="00C95F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В детском саду</w:t>
      </w:r>
      <w:r w:rsidRPr="002238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библиотека является составной частью методической службы. Библиотечный фонд располагается в методическом кабинете, кабинетах специалистов, группах детского сада. Библиотечный фонд представлен методической литературой по всем образовательным областям основной общеобразовательной программы, детской художественной литературой, периодическими изданиями, а также другими информационными ресурсами на различных электронных носителях.</w:t>
      </w:r>
    </w:p>
    <w:p w:rsidR="00C95F17" w:rsidRDefault="00C95F17" w:rsidP="00C95F17">
      <w:pPr>
        <w:shd w:val="clear" w:color="auto" w:fill="FFFFFF"/>
        <w:spacing w:after="0" w:line="240" w:lineRule="auto"/>
        <w:ind w:left="120" w:right="100" w:hanging="1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В ДОУ созданы условия, обеспечивающие повышение мотивации участников образовательного процесса на личностное саморазвитие, самореализацию, самостоятельную творческую деятельность. Методическое обеспечение способствует развитию творческого потенциала педагогов, качественному росту профессионального мастерства. В методическом кабинете созданы условия для возможности организации совместной деятельности педагогов.</w:t>
      </w:r>
    </w:p>
    <w:p w:rsidR="00F9303A" w:rsidRPr="00F9303A" w:rsidRDefault="00F9303A" w:rsidP="00F9303A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303A">
        <w:rPr>
          <w:rFonts w:ascii="Times New Roman" w:hAnsi="Times New Roman" w:cs="Times New Roman"/>
          <w:sz w:val="24"/>
          <w:szCs w:val="24"/>
        </w:rPr>
        <w:t>Информационное обеспечение Детского сада включает:</w:t>
      </w:r>
    </w:p>
    <w:p w:rsidR="00F9303A" w:rsidRPr="00F9303A" w:rsidRDefault="00F9303A" w:rsidP="00F9303A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303A">
        <w:rPr>
          <w:rFonts w:ascii="Times New Roman" w:hAnsi="Times New Roman" w:cs="Times New Roman"/>
          <w:sz w:val="24"/>
          <w:szCs w:val="24"/>
        </w:rPr>
        <w:lastRenderedPageBreak/>
        <w:t>− информационно-телекоммуникационное оборудование – в 2021 году пополнилось цветным принтером и экраном для проектора.</w:t>
      </w:r>
    </w:p>
    <w:p w:rsidR="00B54C7C" w:rsidRPr="00F9303A" w:rsidRDefault="00F9303A" w:rsidP="00F9303A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303A">
        <w:rPr>
          <w:rFonts w:ascii="Times New Roman" w:hAnsi="Times New Roman" w:cs="Times New Roman"/>
          <w:sz w:val="24"/>
          <w:szCs w:val="24"/>
        </w:rPr>
        <w:t xml:space="preserve">− программное обеспечение – позволяет работать с текстовыми редакторами, </w:t>
      </w:r>
      <w:proofErr w:type="spellStart"/>
      <w:r w:rsidRPr="00F9303A">
        <w:rPr>
          <w:rFonts w:ascii="Times New Roman" w:hAnsi="Times New Roman" w:cs="Times New Roman"/>
          <w:sz w:val="24"/>
          <w:szCs w:val="24"/>
        </w:rPr>
        <w:t>интернет-ресурсами</w:t>
      </w:r>
      <w:proofErr w:type="spellEnd"/>
      <w:r w:rsidRPr="00F9303A">
        <w:rPr>
          <w:rFonts w:ascii="Times New Roman" w:hAnsi="Times New Roman" w:cs="Times New Roman"/>
          <w:sz w:val="24"/>
          <w:szCs w:val="24"/>
        </w:rPr>
        <w:t>, фото-, видеоматериалами, графическими редакторами.</w:t>
      </w:r>
    </w:p>
    <w:p w:rsidR="00C95F17" w:rsidRDefault="00C95F17" w:rsidP="00C95F17">
      <w:pPr>
        <w:pStyle w:val="BODY"/>
        <w:spacing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8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</w:t>
      </w:r>
      <w:proofErr w:type="gramStart"/>
      <w:r w:rsidRPr="0022380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Информационное обеспечение детского сада включает программное обеспечение –</w:t>
      </w:r>
      <w:r w:rsidR="00F9303A">
        <w:rPr>
          <w:rStyle w:val="FontStyle44"/>
          <w:szCs w:val="24"/>
        </w:rPr>
        <w:t xml:space="preserve"> </w:t>
      </w:r>
      <w:r w:rsidRPr="0022380A">
        <w:rPr>
          <w:rStyle w:val="FontStyle44"/>
          <w:szCs w:val="24"/>
        </w:rPr>
        <w:t xml:space="preserve"> в нашем ДОУ применяются информационно-коммуникационные техно</w:t>
      </w:r>
      <w:r w:rsidRPr="0022380A">
        <w:rPr>
          <w:rStyle w:val="FontStyle44"/>
          <w:szCs w:val="24"/>
        </w:rPr>
        <w:softHyphen/>
        <w:t xml:space="preserve">логии с использованием </w:t>
      </w:r>
      <w:proofErr w:type="spellStart"/>
      <w:r w:rsidRPr="0022380A">
        <w:rPr>
          <w:rStyle w:val="FontStyle44"/>
          <w:szCs w:val="24"/>
        </w:rPr>
        <w:t>мультимедийных</w:t>
      </w:r>
      <w:proofErr w:type="spellEnd"/>
      <w:r w:rsidRPr="0022380A">
        <w:rPr>
          <w:rStyle w:val="FontStyle44"/>
          <w:szCs w:val="24"/>
        </w:rPr>
        <w:t xml:space="preserve"> презентации, клипов, видеофильмов,  которые  дают возможность педагогу выстроить объяснение с исполь</w:t>
      </w:r>
      <w:r w:rsidRPr="0022380A">
        <w:rPr>
          <w:rStyle w:val="FontStyle44"/>
          <w:szCs w:val="24"/>
        </w:rPr>
        <w:softHyphen/>
        <w:t xml:space="preserve">зованием видеофрагментов,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</w:t>
      </w:r>
      <w:r w:rsidRPr="0022380A">
        <w:rPr>
          <w:rFonts w:ascii="Times New Roman" w:eastAsia="Times New Roman" w:hAnsi="Times New Roman" w:cs="Times New Roman"/>
          <w:sz w:val="24"/>
          <w:szCs w:val="24"/>
          <w:lang w:eastAsia="ru-RU"/>
        </w:rPr>
        <w:t>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экран</w:t>
      </w:r>
      <w:r w:rsidRPr="0022380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проектор, </w:t>
      </w:r>
      <w:r>
        <w:rPr>
          <w:rStyle w:val="FontStyle44"/>
          <w:szCs w:val="24"/>
        </w:rPr>
        <w:t>который</w:t>
      </w:r>
      <w:r w:rsidRPr="0022380A">
        <w:rPr>
          <w:rStyle w:val="FontStyle4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позволяе</w:t>
      </w:r>
      <w:r w:rsidRPr="0022380A">
        <w:rPr>
          <w:rFonts w:ascii="Times New Roman" w:eastAsia="Times New Roman" w:hAnsi="Times New Roman" w:cs="Times New Roman"/>
          <w:sz w:val="24"/>
          <w:szCs w:val="24"/>
          <w:lang w:eastAsia="ru-RU"/>
        </w:rPr>
        <w:t>т работать с текстовыми редакторами,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38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2380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интернет-ресурсами</w:t>
      </w:r>
      <w:proofErr w:type="spellEnd"/>
      <w:r w:rsidRPr="0022380A">
        <w:rPr>
          <w:rFonts w:ascii="Times New Roman" w:eastAsia="Times New Roman" w:hAnsi="Times New Roman" w:cs="Times New Roman"/>
          <w:sz w:val="24"/>
          <w:szCs w:val="24"/>
          <w:lang w:eastAsia="ru-RU"/>
        </w:rPr>
        <w:t>, фото-, видеоматериалами, графическими редакторами,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380A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380A">
        <w:rPr>
          <w:rFonts w:ascii="Times New Roman" w:eastAsia="Times New Roman" w:hAnsi="Times New Roman" w:cs="Times New Roman"/>
          <w:sz w:val="24"/>
          <w:szCs w:val="24"/>
          <w:lang w:eastAsia="ru-RU"/>
        </w:rPr>
        <w:t>экраны,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380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проекторы.</w:t>
      </w:r>
      <w:proofErr w:type="gramEnd"/>
    </w:p>
    <w:p w:rsidR="00CC6C22" w:rsidRDefault="00CC6C22" w:rsidP="00C95F17">
      <w:pPr>
        <w:pStyle w:val="BODY"/>
        <w:spacing w:line="24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CC6C22" w:rsidRDefault="00CC6C22" w:rsidP="00C95F17">
      <w:pPr>
        <w:pStyle w:val="BODY"/>
        <w:spacing w:line="24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CC6C22" w:rsidRPr="0022380A" w:rsidRDefault="00CC6C22" w:rsidP="00C95F17">
      <w:pPr>
        <w:pStyle w:val="BODY"/>
        <w:spacing w:line="24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420EDA" w:rsidRPr="00135FB4" w:rsidRDefault="00CC6C22" w:rsidP="00135FB4">
      <w:pPr>
        <w:widowControl w:val="0"/>
        <w:spacing w:after="0" w:line="240" w:lineRule="auto"/>
        <w:rPr>
          <w:rFonts w:ascii="Bookman Old Style" w:hAnsi="Bookman Old Style"/>
          <w:b/>
          <w:color w:val="2E74B5" w:themeColor="accent1" w:themeShade="BF"/>
          <w:sz w:val="28"/>
          <w:szCs w:val="28"/>
        </w:rPr>
      </w:pPr>
      <w:r w:rsidRPr="00C95F17">
        <w:rPr>
          <w:rFonts w:ascii="Bookman Old Style" w:hAnsi="Bookman Old Style" w:cs="Times New Roman"/>
          <w:b/>
          <w:bCs/>
          <w:color w:val="2E74B5" w:themeColor="accent1" w:themeShade="BF"/>
          <w:sz w:val="28"/>
          <w:szCs w:val="24"/>
        </w:rPr>
        <w:t xml:space="preserve">                                       Раздел</w:t>
      </w:r>
      <w:r w:rsidRPr="00C95F17">
        <w:rPr>
          <w:rFonts w:ascii="Bookman Old Style" w:hAnsi="Bookman Old Style"/>
          <w:b/>
          <w:color w:val="FF0000"/>
          <w:sz w:val="28"/>
          <w:szCs w:val="28"/>
        </w:rPr>
        <w:t xml:space="preserve"> </w:t>
      </w:r>
      <w:r w:rsidR="00317D0E">
        <w:rPr>
          <w:rFonts w:ascii="Bookman Old Style" w:hAnsi="Bookman Old Style"/>
          <w:b/>
          <w:color w:val="2E74B5" w:themeColor="accent1" w:themeShade="BF"/>
          <w:sz w:val="28"/>
          <w:szCs w:val="28"/>
        </w:rPr>
        <w:t>10</w:t>
      </w:r>
      <w:r w:rsidRPr="00C95F17">
        <w:rPr>
          <w:rFonts w:ascii="Bookman Old Style" w:hAnsi="Bookman Old Style"/>
          <w:b/>
          <w:color w:val="2E74B5" w:themeColor="accent1" w:themeShade="BF"/>
          <w:sz w:val="28"/>
          <w:szCs w:val="28"/>
        </w:rPr>
        <w:t xml:space="preserve">. </w:t>
      </w:r>
    </w:p>
    <w:p w:rsidR="00CC6C22" w:rsidRDefault="00CC6C22" w:rsidP="00CC6C22">
      <w:pPr>
        <w:spacing w:after="0" w:line="240" w:lineRule="auto"/>
        <w:rPr>
          <w:rFonts w:ascii="Bookman Old Style" w:hAnsi="Bookman Old Style"/>
          <w:b/>
          <w:color w:val="2E74B5" w:themeColor="accent1" w:themeShade="BF"/>
          <w:sz w:val="28"/>
          <w:szCs w:val="28"/>
        </w:rPr>
      </w:pPr>
      <w:r>
        <w:rPr>
          <w:rFonts w:ascii="Bookman Old Style" w:eastAsia="Times New Roman" w:hAnsi="Bookman Old Style" w:cs="Times New Roman"/>
          <w:b/>
          <w:bCs/>
          <w:color w:val="2E74B5" w:themeColor="accent1" w:themeShade="BF"/>
          <w:sz w:val="28"/>
          <w:szCs w:val="28"/>
          <w:lang w:eastAsia="ru-RU"/>
        </w:rPr>
        <w:t xml:space="preserve">               </w:t>
      </w:r>
      <w:r w:rsidRPr="00CC6C22">
        <w:rPr>
          <w:rFonts w:ascii="Bookman Old Style" w:eastAsia="Times New Roman" w:hAnsi="Bookman Old Style" w:cs="Times New Roman"/>
          <w:b/>
          <w:bCs/>
          <w:color w:val="2E74B5" w:themeColor="accent1" w:themeShade="BF"/>
          <w:sz w:val="28"/>
          <w:szCs w:val="28"/>
          <w:lang w:eastAsia="ru-RU"/>
        </w:rPr>
        <w:t xml:space="preserve">     </w:t>
      </w:r>
      <w:r w:rsidRPr="00CC6C22">
        <w:rPr>
          <w:rFonts w:ascii="Bookman Old Style" w:hAnsi="Bookman Old Style"/>
          <w:b/>
          <w:color w:val="2E74B5" w:themeColor="accent1" w:themeShade="BF"/>
          <w:sz w:val="28"/>
          <w:szCs w:val="28"/>
        </w:rPr>
        <w:t xml:space="preserve"> Оценка материально-технической базы</w:t>
      </w:r>
    </w:p>
    <w:p w:rsidR="00CC6C22" w:rsidRDefault="00CC6C22" w:rsidP="00CC6C22">
      <w:pPr>
        <w:spacing w:after="0" w:line="240" w:lineRule="auto"/>
        <w:rPr>
          <w:rFonts w:ascii="Bookman Old Style" w:hAnsi="Bookman Old Style"/>
          <w:b/>
          <w:color w:val="2E74B5" w:themeColor="accent1" w:themeShade="BF"/>
          <w:sz w:val="28"/>
          <w:szCs w:val="28"/>
        </w:rPr>
      </w:pPr>
    </w:p>
    <w:p w:rsidR="00CC6C22" w:rsidRPr="00CC6C22" w:rsidRDefault="00CC6C22" w:rsidP="00CC6C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сад располагается в одноэтажном </w:t>
      </w:r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здании, построенном в 19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39</w:t>
      </w:r>
      <w:r w:rsidRPr="0022380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году. Здание детского сада светлое, имеется централизованное отопление, водопровод, канализация, сантехническое оборудование в удовлетворительном состоянии. Территория детского сада имеет ограждение и разбита  на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рогулочные участки</w:t>
      </w:r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песочницами, столами со скамейками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беседками</w:t>
      </w:r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CC6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состав группового помещения входят приемная, игровая, спальня,  туалетная комната.</w:t>
      </w:r>
      <w:r w:rsidRPr="00CC6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детском саду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2380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4 групповых помещений</w:t>
      </w:r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состав группового помещения входят приемная, игровая, спальня,  туалетная комната.</w:t>
      </w:r>
    </w:p>
    <w:p w:rsidR="00C72A6C" w:rsidRPr="0022380A" w:rsidRDefault="00CC6C22" w:rsidP="00C72A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6C22">
        <w:rPr>
          <w:rFonts w:ascii="Times New Roman" w:hAnsi="Times New Roman" w:cs="Times New Roman"/>
          <w:sz w:val="24"/>
          <w:szCs w:val="24"/>
        </w:rPr>
        <w:t xml:space="preserve">В Детском саду сформирована материально-техническая база для реализации образовательных программ, жизнеобеспечения и развития детей. </w:t>
      </w:r>
      <w:r w:rsidR="00C72A6C"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Познавательное и социально-личностное развитие ребенка осуществляется в следующих помещениях:</w:t>
      </w:r>
    </w:p>
    <w:p w:rsidR="00C72A6C" w:rsidRPr="0022380A" w:rsidRDefault="00C72A6C" w:rsidP="00C72A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80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        Групповые комнаты.</w:t>
      </w:r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Во всех группах детского сада  созданы условия для разнообразных видов активной деятельности детей – игровой, познавательной, трудовой, творческой и исследовательской.  Группы оснащены  игрушками и пособиями в соответствие с возрастными особенностями детей. Эстетическое оформление групповых комнат способствует благоприятному психологическому климату, эмоциональному благополучию детей.</w:t>
      </w:r>
    </w:p>
    <w:p w:rsidR="00C72A6C" w:rsidRPr="0022380A" w:rsidRDefault="00C72A6C" w:rsidP="00C72A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Художественно-эстетическое направление работы  проходит в </w:t>
      </w:r>
      <w:r w:rsidRPr="0022380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музыкальном зале</w:t>
      </w:r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группах.</w:t>
      </w:r>
    </w:p>
    <w:p w:rsidR="00C72A6C" w:rsidRDefault="00C72A6C" w:rsidP="00C72A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Двигательная деятельность осуществляется в </w:t>
      </w:r>
      <w:r w:rsidRPr="0022380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музыкальном зале</w:t>
      </w:r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и на </w:t>
      </w:r>
      <w:r w:rsidRPr="0022380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площадке</w:t>
      </w:r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территории детского сада.</w:t>
      </w:r>
      <w:r w:rsidRPr="00C72A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72A6C" w:rsidRPr="0022380A" w:rsidRDefault="00C72A6C" w:rsidP="00C72A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Программно-методическое обеспечение педагогов осуществляется в </w:t>
      </w:r>
      <w:r w:rsidRPr="0022380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методическом кабинете</w:t>
      </w:r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где имеется необходимая литература, наглядные пособия по всем направлениям деятельности детского сада.  </w:t>
      </w:r>
    </w:p>
    <w:p w:rsidR="00C72A6C" w:rsidRPr="0022380A" w:rsidRDefault="00C72A6C" w:rsidP="00C72A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В ДОУ также функционируют: </w:t>
      </w:r>
      <w:r w:rsidRPr="0022380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кабинет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заведующего</w:t>
      </w:r>
      <w:r w:rsidRPr="0022380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 пищеблок, прачечная, медицинский кабинет с прилегающим к нему изолятором.</w:t>
      </w:r>
    </w:p>
    <w:p w:rsidR="00C72A6C" w:rsidRPr="0022380A" w:rsidRDefault="00C72A6C" w:rsidP="00C72A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В ДОУ созданы необходимые условия для обеспечения безопасности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72A6C" w:rsidRPr="0022380A" w:rsidRDefault="00C72A6C" w:rsidP="00C72A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ДОУ укомплектовано необходимыми средствам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противопожарной безопасности.</w:t>
      </w:r>
    </w:p>
    <w:p w:rsidR="00C72A6C" w:rsidRPr="0022380A" w:rsidRDefault="00C72A6C" w:rsidP="00C72A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В ДОУ проводится работа по обеспечению антитеррористической без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опасности</w:t>
      </w:r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   </w:t>
      </w:r>
    </w:p>
    <w:p w:rsidR="00C72A6C" w:rsidRPr="0022380A" w:rsidRDefault="00C72A6C" w:rsidP="00C72A6C">
      <w:pPr>
        <w:shd w:val="clear" w:color="auto" w:fill="FFFFFF"/>
        <w:spacing w:after="0" w:line="240" w:lineRule="auto"/>
        <w:ind w:firstLine="3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В дошкольном учреждении ведется систематически работа по созданию предметно-развивающей среды. Развивающая  предметно-пространственная среда оборудована с учётом возрастных особенностей детей, охраны и укрепления их здоровья, учета особенностей и коррекции недостатков их развития и принципов ФГОС </w:t>
      </w:r>
      <w:proofErr w:type="gramStart"/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Развивающая среда групп постоянно обновляется в соответствии с комплексно-тематическим планированием педагогов, обеспечивает все условия для организации разнообразных видов детской деятельности, с учетом интересов детей. </w:t>
      </w:r>
    </w:p>
    <w:p w:rsidR="00C72A6C" w:rsidRPr="0022380A" w:rsidRDefault="00C72A6C" w:rsidP="00C72A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        Предметная среда всех помещений оптимально насыщена, выдержана мера «необходимого и достаточного» для каждого вида деятельности, представляет собой «поисковое поле» для ребенка, стимулирующее процесс его развития и саморазвития, социализации.  Созданная развивающая среда открывает нашим воспитанникам весь спектр возможностей, направляет усилия детей на эффективное использование отдельных ее элементов.  Организованная в ДОУ предметно-развивающая среда инициирует познавательную и творческую активность детей, предоставляет ребенку свободу выбора форм активности, обеспечивает содержание разных форм детской деятельности, безопасна и комфортна, соответствует интересам, потребностям и возможностям каждого ребенка, обеспечивает гармоничное отношение ребенка с окружающ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 миром.  Детский сад оснащен 2</w:t>
      </w:r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компьютерами, которые имеют доступ к сети интернет.</w:t>
      </w:r>
    </w:p>
    <w:p w:rsidR="00C72A6C" w:rsidRPr="0022380A" w:rsidRDefault="00C72A6C" w:rsidP="00317D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8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</w:t>
      </w:r>
    </w:p>
    <w:p w:rsidR="00C72A6C" w:rsidRDefault="00CC6C22" w:rsidP="00CC6C22">
      <w:pPr>
        <w:shd w:val="clear" w:color="auto" w:fill="FFFFFF"/>
        <w:autoSpaceDE w:val="0"/>
        <w:spacing w:line="240" w:lineRule="auto"/>
        <w:rPr>
          <w:rFonts w:ascii="Times New Roman" w:hAnsi="Times New Roman"/>
          <w:b/>
          <w:sz w:val="24"/>
          <w:szCs w:val="24"/>
        </w:rPr>
      </w:pPr>
      <w:r w:rsidRPr="00C57109">
        <w:rPr>
          <w:rFonts w:ascii="Times New Roman" w:hAnsi="Times New Roman"/>
          <w:b/>
          <w:sz w:val="24"/>
          <w:szCs w:val="24"/>
        </w:rPr>
        <w:t xml:space="preserve">      Оценка качество питания.</w:t>
      </w:r>
    </w:p>
    <w:p w:rsidR="00CC6C22" w:rsidRPr="00C57109" w:rsidRDefault="00CC6C22" w:rsidP="00CC6C22">
      <w:pPr>
        <w:shd w:val="clear" w:color="auto" w:fill="FFFFFF"/>
        <w:autoSpaceDE w:val="0"/>
        <w:spacing w:line="240" w:lineRule="auto"/>
        <w:rPr>
          <w:rFonts w:ascii="Times New Roman" w:hAnsi="Times New Roman"/>
          <w:b/>
          <w:sz w:val="24"/>
          <w:szCs w:val="24"/>
        </w:rPr>
      </w:pPr>
      <w:r w:rsidRPr="00C57109">
        <w:rPr>
          <w:rFonts w:ascii="Times New Roman" w:eastAsia="Times New Roman" w:hAnsi="Times New Roman"/>
          <w:bCs/>
          <w:sz w:val="24"/>
          <w:szCs w:val="24"/>
          <w:lang w:eastAsia="ru-RU"/>
        </w:rPr>
        <w:t>Пищеблок</w:t>
      </w:r>
      <w:r w:rsidRPr="002C516D">
        <w:rPr>
          <w:rFonts w:ascii="Times New Roman" w:eastAsia="Times New Roman" w:hAnsi="Times New Roman"/>
          <w:bCs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134C7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134C72">
        <w:rPr>
          <w:rFonts w:ascii="Times New Roman" w:eastAsia="Times New Roman" w:hAnsi="Times New Roman"/>
          <w:sz w:val="24"/>
          <w:szCs w:val="24"/>
          <w:lang w:eastAsia="ru-RU"/>
        </w:rPr>
        <w:t xml:space="preserve">ДОО </w:t>
      </w:r>
      <w:proofErr w:type="gramStart"/>
      <w:r w:rsidRPr="00134C72">
        <w:rPr>
          <w:rFonts w:ascii="Times New Roman" w:eastAsia="Times New Roman" w:hAnsi="Times New Roman"/>
          <w:sz w:val="24"/>
          <w:szCs w:val="24"/>
          <w:lang w:eastAsia="ru-RU"/>
        </w:rPr>
        <w:t>оборудован</w:t>
      </w:r>
      <w:proofErr w:type="gramEnd"/>
      <w:r w:rsidRPr="00134C72">
        <w:rPr>
          <w:rFonts w:ascii="Times New Roman" w:eastAsia="Times New Roman" w:hAnsi="Times New Roman"/>
          <w:sz w:val="24"/>
          <w:szCs w:val="24"/>
          <w:lang w:eastAsia="ru-RU"/>
        </w:rPr>
        <w:t xml:space="preserve"> необходимым технологическим, холодильным и моечным оборудованием. Технологическое оборуд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ование, инвентарь и посуда, тары</w:t>
      </w:r>
      <w:r w:rsidRPr="00134C72">
        <w:rPr>
          <w:rFonts w:ascii="Times New Roman" w:eastAsia="Times New Roman" w:hAnsi="Times New Roman"/>
          <w:sz w:val="24"/>
          <w:szCs w:val="24"/>
          <w:lang w:eastAsia="ru-RU"/>
        </w:rPr>
        <w:t xml:space="preserve"> изготовлены из материалов, разрешённых для контакта с пищевыми продуктами. </w:t>
      </w:r>
      <w:r w:rsidRPr="00CA4CAA">
        <w:rPr>
          <w:rFonts w:ascii="Times New Roman" w:eastAsia="Times New Roman" w:hAnsi="Times New Roman"/>
          <w:sz w:val="24"/>
          <w:szCs w:val="24"/>
          <w:lang w:eastAsia="ru-RU"/>
        </w:rPr>
        <w:t>Весь кухонный инвентарь и кухонная посуда имеют маркировку для сырых и готовых пищевых продуктов. При работе технологического оборудования исключена возможность контакта пищевого сырья и готовых к употреблению продуктов.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34C72">
        <w:rPr>
          <w:rFonts w:ascii="Times New Roman" w:hAnsi="Times New Roman"/>
          <w:sz w:val="24"/>
          <w:szCs w:val="24"/>
        </w:rPr>
        <w:t xml:space="preserve">В МКДОУ № 2 организовано 4-х разовое питание. Все продукты сопровождаются сертификатами качества. </w:t>
      </w:r>
      <w:proofErr w:type="gramStart"/>
      <w:r w:rsidRPr="00134C72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134C72">
        <w:rPr>
          <w:rFonts w:ascii="Times New Roman" w:hAnsi="Times New Roman"/>
          <w:sz w:val="24"/>
          <w:szCs w:val="24"/>
        </w:rPr>
        <w:t xml:space="preserve"> качеством питания, закладкой продуктов питания, выходом готовых блюд, за санитарным состоянием пищеблока возлагаются на медсестру. Инвентарь и посуда </w:t>
      </w:r>
      <w:proofErr w:type="gramStart"/>
      <w:r w:rsidRPr="00134C72">
        <w:rPr>
          <w:rFonts w:ascii="Times New Roman" w:hAnsi="Times New Roman"/>
          <w:sz w:val="24"/>
          <w:szCs w:val="24"/>
        </w:rPr>
        <w:t>промаркированы</w:t>
      </w:r>
      <w:proofErr w:type="gramEnd"/>
      <w:r w:rsidRPr="00134C72">
        <w:rPr>
          <w:rFonts w:ascii="Times New Roman" w:hAnsi="Times New Roman"/>
          <w:sz w:val="24"/>
          <w:szCs w:val="24"/>
        </w:rPr>
        <w:t xml:space="preserve">. В детском саду имеется вся необходимая документация по организации детского питания. На каждый день пишется меню – раскладка. Меню размещается ежедневно в родительских уголках. </w:t>
      </w:r>
    </w:p>
    <w:p w:rsidR="00CC6C22" w:rsidRPr="001215E2" w:rsidRDefault="00CC6C22" w:rsidP="00CC6C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</w:t>
      </w:r>
      <w:r w:rsidRPr="001215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мер противопожарной и антитеррористической безопасности</w:t>
      </w:r>
    </w:p>
    <w:p w:rsidR="00CC6C22" w:rsidRDefault="00CC6C22" w:rsidP="00CC6C2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5E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безопасного пребывания детей в детском саду имеется:</w:t>
      </w:r>
    </w:p>
    <w:p w:rsidR="00CC6C22" w:rsidRPr="001215E2" w:rsidRDefault="00CC6C22" w:rsidP="00CC6C2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Имеются камеры видео наблюдения по всему периметру МКДОУ «Д/с №2»</w:t>
      </w:r>
    </w:p>
    <w:p w:rsidR="00CC6C22" w:rsidRPr="001215E2" w:rsidRDefault="00CC6C22" w:rsidP="00CC6C2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1215E2">
        <w:rPr>
          <w:rFonts w:ascii="Times New Roman" w:eastAsia="Times New Roman" w:hAnsi="Times New Roman" w:cs="Times New Roman"/>
          <w:sz w:val="24"/>
          <w:szCs w:val="24"/>
          <w:lang w:eastAsia="ru-RU"/>
        </w:rPr>
        <w:t>. Кнопка тревожной сигнализации.</w:t>
      </w:r>
    </w:p>
    <w:p w:rsidR="00CC6C22" w:rsidRPr="001215E2" w:rsidRDefault="00CC6C22" w:rsidP="00CC6C2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1215E2">
        <w:rPr>
          <w:rFonts w:ascii="Times New Roman" w:eastAsia="Times New Roman" w:hAnsi="Times New Roman" w:cs="Times New Roman"/>
          <w:sz w:val="24"/>
          <w:szCs w:val="24"/>
          <w:lang w:eastAsia="ru-RU"/>
        </w:rPr>
        <w:t>. Автоматическая пожарная сигнализация и система оповещения людей о пожаре.</w:t>
      </w:r>
    </w:p>
    <w:p w:rsidR="00CC6C22" w:rsidRPr="001215E2" w:rsidRDefault="00CC6C22" w:rsidP="00CC6C2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4.Прямая телефонная</w:t>
      </w:r>
      <w:r w:rsidRPr="001215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связь с </w:t>
      </w:r>
      <w:proofErr w:type="gramStart"/>
      <w:r w:rsidRPr="001215E2">
        <w:rPr>
          <w:rFonts w:ascii="Times New Roman" w:eastAsia="Times New Roman" w:hAnsi="Times New Roman" w:cs="Times New Roman"/>
          <w:sz w:val="24"/>
          <w:szCs w:val="24"/>
          <w:lang w:eastAsia="ru-RU"/>
        </w:rPr>
        <w:t>ближайшем</w:t>
      </w:r>
      <w:proofErr w:type="gramEnd"/>
      <w:r w:rsidRPr="001215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подразделением пожарной охраны</w:t>
      </w:r>
    </w:p>
    <w:p w:rsidR="00CC6C22" w:rsidRPr="001215E2" w:rsidRDefault="00CC6C22" w:rsidP="00CC6C2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1215E2">
        <w:rPr>
          <w:rFonts w:ascii="Times New Roman" w:eastAsia="Times New Roman" w:hAnsi="Times New Roman" w:cs="Times New Roman"/>
          <w:sz w:val="24"/>
          <w:szCs w:val="24"/>
          <w:lang w:eastAsia="ru-RU"/>
        </w:rPr>
        <w:t>. Имеются первичные средства пожаротушения – огнетушители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C6C22" w:rsidRPr="001215E2" w:rsidRDefault="00CC6C22" w:rsidP="00CC6C2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1215E2">
        <w:rPr>
          <w:rFonts w:ascii="Times New Roman" w:eastAsia="Times New Roman" w:hAnsi="Times New Roman" w:cs="Times New Roman"/>
          <w:sz w:val="24"/>
          <w:szCs w:val="24"/>
          <w:lang w:eastAsia="ru-RU"/>
        </w:rPr>
        <w:t>. Имеется пожарная декларация.</w:t>
      </w:r>
    </w:p>
    <w:p w:rsidR="00CC6C22" w:rsidRPr="001215E2" w:rsidRDefault="00CC6C22" w:rsidP="00CC6C2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1215E2">
        <w:rPr>
          <w:rFonts w:ascii="Times New Roman" w:eastAsia="Times New Roman" w:hAnsi="Times New Roman" w:cs="Times New Roman"/>
          <w:sz w:val="24"/>
          <w:szCs w:val="24"/>
          <w:lang w:eastAsia="ru-RU"/>
        </w:rPr>
        <w:t>. Разработан план эвакуации с инструкцией, определяющей действия персонала по обеспечению безопасной и быстрой эвакуации людей.</w:t>
      </w:r>
    </w:p>
    <w:p w:rsidR="00CC6C22" w:rsidRDefault="00CC6C22" w:rsidP="00CC6C2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1215E2">
        <w:rPr>
          <w:rFonts w:ascii="Times New Roman" w:eastAsia="Times New Roman" w:hAnsi="Times New Roman" w:cs="Times New Roman"/>
          <w:sz w:val="24"/>
          <w:szCs w:val="24"/>
          <w:lang w:eastAsia="ru-RU"/>
        </w:rPr>
        <w:t>.Разработана инструкция по действиям должностных лиц учреждений при угрозе или проведении террористического акта.</w:t>
      </w:r>
    </w:p>
    <w:p w:rsidR="00CC6C22" w:rsidRDefault="00CC6C22" w:rsidP="00CC6C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5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качества медицинского обеспечения</w:t>
      </w:r>
    </w:p>
    <w:p w:rsidR="00CC6C22" w:rsidRPr="001215E2" w:rsidRDefault="00CC6C22" w:rsidP="00CC6C2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5E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Ответственным за 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дицинскую деятельность является медицинская сестра.</w:t>
      </w:r>
    </w:p>
    <w:p w:rsidR="00CC6C22" w:rsidRPr="001215E2" w:rsidRDefault="00CC6C22" w:rsidP="00CC6C2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 за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работой медицинского кабинета </w:t>
      </w:r>
      <w:r w:rsidRPr="001215E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существляется заведующим отделением организации медицинской помощи детям в дошкольных</w:t>
      </w:r>
      <w:r w:rsidRPr="001215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ых учреждениях, администрацией амбулаторно</w:t>
      </w:r>
      <w:r w:rsidRPr="001215E2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-поликлиническо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 учреждения, администрацией органов образования, Центрами </w:t>
      </w:r>
      <w:proofErr w:type="spellStart"/>
      <w:r w:rsidRPr="001215E2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Роспотребсанэпиднадзор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и другими контролирующими </w:t>
      </w:r>
      <w:r w:rsidRPr="001215E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органами.</w:t>
      </w:r>
    </w:p>
    <w:p w:rsidR="00CC6C22" w:rsidRPr="001215E2" w:rsidRDefault="00CC6C22" w:rsidP="00CC6C2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Сотрудники МК</w:t>
      </w:r>
      <w:r w:rsidRPr="001215E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1 раз в год проходят обязательные медицинские осмотры.</w:t>
      </w:r>
    </w:p>
    <w:p w:rsidR="00CC6C22" w:rsidRPr="001215E2" w:rsidRDefault="00CC6C22" w:rsidP="00CC6C2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5E2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Случаев травматизма, пищевых отравлений воспитанников и сотрудников не выявлено.</w:t>
      </w:r>
    </w:p>
    <w:p w:rsidR="00CC6C22" w:rsidRDefault="00CC6C22" w:rsidP="00CC6C2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5E2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Охрана и укрепление здоровья детей, всестороннее физическое развитие, закаливание организма – одно из ведущих направлений деятельности учреждения. В реализации данного направления 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ринимает участие весь персонал Детского сада.</w:t>
      </w:r>
    </w:p>
    <w:p w:rsidR="00CC6C22" w:rsidRPr="00CA4CAA" w:rsidRDefault="00CC6C22" w:rsidP="00CC6C2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5E2">
        <w:rPr>
          <w:rFonts w:ascii="Times New Roman" w:eastAsia="Times New Roman" w:hAnsi="Times New Roman" w:cs="Times New Roman"/>
          <w:sz w:val="24"/>
          <w:szCs w:val="24"/>
          <w:lang w:eastAsia="ru-RU"/>
        </w:rPr>
        <w:t>Оздоровительно- профилактиче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ские мероприятия осуществляются в соответствии с планом</w:t>
      </w:r>
      <w:r w:rsidRPr="001215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учетом индивидуальных</w:t>
      </w:r>
      <w:r w:rsidRPr="001215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особенностей физического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развития и состояния здоровья воспитанников, </w:t>
      </w:r>
      <w:r w:rsidRPr="001215E2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большинство из них включены в образовательный процесс.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</w:t>
      </w:r>
    </w:p>
    <w:p w:rsidR="00317D0E" w:rsidRPr="0022380A" w:rsidRDefault="00317D0E" w:rsidP="00317D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8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Вывод:</w:t>
      </w:r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Материально-техническое состояние ДОУ и территории соответствует действующим санитарно-эпидемиологическим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  Для повышения качества предоставляемых услуг необходимо дальнейшее оснащение современным оборудованием для осуществления образовательной деятельности с учетом новых требований. Приобрести </w:t>
      </w:r>
      <w:proofErr w:type="spellStart"/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мультимедийное</w:t>
      </w:r>
      <w:proofErr w:type="spellEnd"/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оборудование, позволяющее более эффективно вести процесс обучения воспитанников.</w:t>
      </w:r>
    </w:p>
    <w:p w:rsidR="00317D0E" w:rsidRPr="0022380A" w:rsidRDefault="00317D0E" w:rsidP="00317D0E">
      <w:pPr>
        <w:shd w:val="clear" w:color="auto" w:fill="FFFFFF"/>
        <w:spacing w:after="0" w:line="240" w:lineRule="auto"/>
        <w:ind w:right="-3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2238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Результаты анализа показателей деятельности организации</w:t>
      </w:r>
    </w:p>
    <w:p w:rsidR="00317D0E" w:rsidRPr="0022380A" w:rsidRDefault="00317D0E" w:rsidP="00317D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Анализ 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ятельности детского сада за 2021</w:t>
      </w:r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 выявил успешные показатели в деятельности ДОУ:</w:t>
      </w:r>
    </w:p>
    <w:p w:rsidR="00317D0E" w:rsidRPr="0022380A" w:rsidRDefault="00317D0E" w:rsidP="00317D0E">
      <w:pPr>
        <w:shd w:val="clear" w:color="auto" w:fill="FFFFFF"/>
        <w:spacing w:after="0" w:line="240" w:lineRule="auto"/>
        <w:ind w:right="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*Учреждение функционирует в режиме развития.</w:t>
      </w:r>
    </w:p>
    <w:p w:rsidR="00317D0E" w:rsidRPr="0022380A" w:rsidRDefault="00317D0E" w:rsidP="00317D0E">
      <w:pPr>
        <w:shd w:val="clear" w:color="auto" w:fill="FFFFFF"/>
        <w:spacing w:after="0" w:line="240" w:lineRule="auto"/>
        <w:ind w:right="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*Хороший уровень освоения детьми программы.</w:t>
      </w:r>
    </w:p>
    <w:p w:rsidR="00317D0E" w:rsidRPr="0022380A" w:rsidRDefault="00317D0E" w:rsidP="00317D0E">
      <w:pPr>
        <w:shd w:val="clear" w:color="auto" w:fill="FFFFFF"/>
        <w:spacing w:after="0" w:line="240" w:lineRule="auto"/>
        <w:ind w:right="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*В ДОУ сложился перспективный, творческий коллектив педагогов, имеющих потенциал к профессиональному росту и развитию.</w:t>
      </w:r>
    </w:p>
    <w:p w:rsidR="00317D0E" w:rsidRPr="0022380A" w:rsidRDefault="00317D0E" w:rsidP="00317D0E">
      <w:pPr>
        <w:shd w:val="clear" w:color="auto" w:fill="FFFFFF"/>
        <w:spacing w:after="0" w:line="240" w:lineRule="auto"/>
        <w:ind w:left="58" w:right="58" w:hanging="5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Дошкольное учреждение эффективно работает, постоянно пополняется фонд детской и методической литературы, пособий и игрушек. Усилия педагогического коллектива и администрации направлены на сохранение и повышение имиджа ДОУ на рынке образовательных услуг.</w:t>
      </w:r>
    </w:p>
    <w:p w:rsidR="00317D0E" w:rsidRPr="0022380A" w:rsidRDefault="00317D0E" w:rsidP="00317D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Анализ показателей указывает на то, что детский сад имеет достаточную инфраструктуру, которая соответствует требованиям </w:t>
      </w:r>
      <w:proofErr w:type="spellStart"/>
      <w:r w:rsidR="00100C1B">
        <w:fldChar w:fldCharType="begin"/>
      </w:r>
      <w:r>
        <w:instrText>HYPERLINK "https://www.google.com/url?q=http://vip.1obraz.ru/%23/document/99/499023522/&amp;sa=D&amp;ust=1530172808392000"</w:instrText>
      </w:r>
      <w:r w:rsidR="00100C1B">
        <w:fldChar w:fldCharType="separate"/>
      </w:r>
      <w:r w:rsidRPr="0022380A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СанПиН</w:t>
      </w:r>
      <w:proofErr w:type="spellEnd"/>
      <w:r w:rsidRPr="0022380A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2.4.1.3049-13</w:t>
      </w:r>
      <w:r w:rsidR="00100C1B">
        <w:fldChar w:fldCharType="end"/>
      </w:r>
    </w:p>
    <w:p w:rsidR="00317D0E" w:rsidRPr="0022380A" w:rsidRDefault="00317D0E" w:rsidP="00317D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«Санитарно-эпидемиологические требования к устройству, содержанию и организации режима работы дошкольных образовательных организаций» и позволяет реализовывать образовательные программы в полном объеме в соответствии с ФГОС </w:t>
      </w:r>
      <w:proofErr w:type="gramStart"/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C6C22" w:rsidRPr="00CA4CAA" w:rsidRDefault="00CC6C22" w:rsidP="00CC6C22">
      <w:pPr>
        <w:pStyle w:val="a3"/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7D0E" w:rsidRPr="00135FB4" w:rsidRDefault="00317D0E" w:rsidP="00135FB4">
      <w:pPr>
        <w:pStyle w:val="a3"/>
        <w:shd w:val="clear" w:color="auto" w:fill="FFFFFF"/>
        <w:spacing w:after="0" w:line="240" w:lineRule="auto"/>
        <w:jc w:val="center"/>
        <w:rPr>
          <w:rFonts w:ascii="Bookman Old Style" w:hAnsi="Bookman Old Style" w:cs="Times New Roman"/>
          <w:b/>
          <w:bCs/>
          <w:color w:val="2E74B5" w:themeColor="accent1" w:themeShade="BF"/>
          <w:sz w:val="28"/>
          <w:szCs w:val="24"/>
        </w:rPr>
      </w:pPr>
      <w:r w:rsidRPr="00C95F17">
        <w:rPr>
          <w:rFonts w:ascii="Bookman Old Style" w:hAnsi="Bookman Old Style" w:cs="Times New Roman"/>
          <w:b/>
          <w:bCs/>
          <w:color w:val="2E74B5" w:themeColor="accent1" w:themeShade="BF"/>
          <w:sz w:val="28"/>
          <w:szCs w:val="24"/>
        </w:rPr>
        <w:t>Раздел</w:t>
      </w:r>
      <w:r w:rsidR="00135FB4">
        <w:rPr>
          <w:rFonts w:ascii="Bookman Old Style" w:hAnsi="Bookman Old Style" w:cs="Times New Roman"/>
          <w:b/>
          <w:bCs/>
          <w:color w:val="2E74B5" w:themeColor="accent1" w:themeShade="BF"/>
          <w:sz w:val="28"/>
          <w:szCs w:val="24"/>
        </w:rPr>
        <w:t xml:space="preserve"> 11</w:t>
      </w:r>
    </w:p>
    <w:p w:rsidR="00F00DB9" w:rsidRPr="00317D0E" w:rsidRDefault="00AE15E7" w:rsidP="00135FB4">
      <w:pPr>
        <w:pStyle w:val="a3"/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b/>
          <w:color w:val="2E74B5" w:themeColor="accent1" w:themeShade="BF"/>
          <w:sz w:val="28"/>
          <w:szCs w:val="28"/>
          <w:lang w:eastAsia="ru-RU"/>
        </w:rPr>
      </w:pPr>
      <w:r w:rsidRPr="00317D0E">
        <w:rPr>
          <w:rFonts w:ascii="Bookman Old Style" w:eastAsia="Times New Roman" w:hAnsi="Bookman Old Style" w:cs="Times New Roman"/>
          <w:b/>
          <w:bCs/>
          <w:color w:val="2E74B5" w:themeColor="accent1" w:themeShade="BF"/>
          <w:sz w:val="28"/>
          <w:szCs w:val="28"/>
          <w:bdr w:val="none" w:sz="0" w:space="0" w:color="auto" w:frame="1"/>
          <w:lang w:eastAsia="ru-RU"/>
        </w:rPr>
        <w:t>Структура управления МКДОУ «Детский сад №2»</w:t>
      </w:r>
    </w:p>
    <w:p w:rsidR="00AE15E7" w:rsidRPr="007A4D99" w:rsidRDefault="00AE15E7" w:rsidP="00135FB4">
      <w:pPr>
        <w:pStyle w:val="a3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CB6023" w:rsidRPr="001624D2" w:rsidRDefault="00CB6023" w:rsidP="006C6D3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Детским садом </w:t>
      </w:r>
      <w:r w:rsidR="005B792E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строится </w:t>
      </w:r>
      <w:r w:rsidR="005B792E" w:rsidRPr="001624D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 соответствии с Законом «Об образовании в Российской Федерации» </w:t>
      </w:r>
      <w:r w:rsidR="005B792E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принципах единоначалия и самоуправления. </w:t>
      </w:r>
      <w:r w:rsidR="005B792E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5B792E" w:rsidRPr="001624D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Формами самоуправления ДОУ являются:</w:t>
      </w:r>
    </w:p>
    <w:p w:rsidR="00CB6023" w:rsidRPr="001624D2" w:rsidRDefault="00CB6023" w:rsidP="006C6D35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5B792E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едагогический совет;</w:t>
      </w:r>
    </w:p>
    <w:p w:rsidR="00CB6023" w:rsidRPr="001624D2" w:rsidRDefault="00CB6023" w:rsidP="006C6D35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5B792E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бщее собрание;</w:t>
      </w:r>
    </w:p>
    <w:p w:rsidR="00CB6023" w:rsidRPr="001624D2" w:rsidRDefault="00CB6023" w:rsidP="006C6D35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5B792E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обрание трудового коллектива</w:t>
      </w: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B792E" w:rsidRPr="001624D2" w:rsidRDefault="00CB6023" w:rsidP="006C6D35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5B792E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одительский комитет.</w:t>
      </w:r>
    </w:p>
    <w:p w:rsidR="005B792E" w:rsidRPr="001624D2" w:rsidRDefault="005B792E" w:rsidP="006C6D3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структуру управляющей системы Д</w:t>
      </w:r>
      <w:r w:rsidR="00CB6023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етского сад</w:t>
      </w:r>
      <w:r w:rsidR="007C4B7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CB6023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входят: Учредитель и заведующий </w:t>
      </w: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Детским садом.</w:t>
      </w:r>
    </w:p>
    <w:p w:rsidR="005B792E" w:rsidRPr="001624D2" w:rsidRDefault="005B792E" w:rsidP="006C6D3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 ними существует разделение полномочий, которое предотвращает дублир</w:t>
      </w:r>
      <w:r w:rsidR="00CB6023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ование. Компетенции Учредителя и Детского </w:t>
      </w: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сада в области у</w:t>
      </w:r>
      <w:r w:rsidR="00CB6023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правления и подробно определены в Уставе</w:t>
      </w: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Детского сада. Непосредственное управление Детским садом ос</w:t>
      </w:r>
      <w:r w:rsidR="00CB6023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уществляет заведующий, который </w:t>
      </w: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подконтролен Учредителю и несёт перед ним ответственность за экономические результаты деятельности Детского сада, а также за сохранность и целевое использов</w:t>
      </w:r>
      <w:r w:rsid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ание имущества Детского сада.</w:t>
      </w:r>
    </w:p>
    <w:p w:rsidR="00CB6023" w:rsidRPr="001624D2" w:rsidRDefault="00CB6023" w:rsidP="006C6D3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в Детском саду </w:t>
      </w:r>
      <w:r w:rsidR="005B792E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реализуется возможность участия в управлении детским садом всех участников образовательного про</w:t>
      </w: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цесса. Заведующий детским садом</w:t>
      </w:r>
      <w:r w:rsidR="005B792E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координатором стратегических направлений.</w:t>
      </w: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Детском</w:t>
      </w:r>
      <w:r w:rsidR="007C4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саду </w:t>
      </w: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создана система управления в соответствии с целями и содержанием работы учреждения.</w:t>
      </w:r>
    </w:p>
    <w:p w:rsidR="00F00DB9" w:rsidRDefault="00CB6023" w:rsidP="00FE6D2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624D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В детском саду функционирует </w:t>
      </w:r>
      <w:r w:rsidR="005B792E" w:rsidRPr="001624D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Первичная профсоюзная организация.</w:t>
      </w:r>
    </w:p>
    <w:p w:rsidR="00317D0E" w:rsidRDefault="00317D0E" w:rsidP="00FE6D2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317D0E" w:rsidRPr="00FE6D20" w:rsidRDefault="00317D0E" w:rsidP="00FE6D2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7144DF" w:rsidRPr="00135FB4" w:rsidRDefault="00317D0E" w:rsidP="00135FB4">
      <w:pPr>
        <w:pStyle w:val="a3"/>
        <w:shd w:val="clear" w:color="auto" w:fill="FFFFFF"/>
        <w:spacing w:after="0" w:line="240" w:lineRule="auto"/>
        <w:jc w:val="center"/>
        <w:rPr>
          <w:rFonts w:ascii="Bookman Old Style" w:hAnsi="Bookman Old Style" w:cs="Times New Roman"/>
          <w:b/>
          <w:bCs/>
          <w:color w:val="2E74B5" w:themeColor="accent1" w:themeShade="BF"/>
          <w:sz w:val="28"/>
          <w:szCs w:val="24"/>
        </w:rPr>
      </w:pPr>
      <w:r w:rsidRPr="00C95F17">
        <w:rPr>
          <w:rFonts w:ascii="Bookman Old Style" w:hAnsi="Bookman Old Style" w:cs="Times New Roman"/>
          <w:b/>
          <w:bCs/>
          <w:color w:val="2E74B5" w:themeColor="accent1" w:themeShade="BF"/>
          <w:sz w:val="28"/>
          <w:szCs w:val="24"/>
        </w:rPr>
        <w:t>Раздел</w:t>
      </w:r>
      <w:r w:rsidR="00135FB4">
        <w:rPr>
          <w:rFonts w:ascii="Bookman Old Style" w:hAnsi="Bookman Old Style" w:cs="Times New Roman"/>
          <w:b/>
          <w:bCs/>
          <w:color w:val="2E74B5" w:themeColor="accent1" w:themeShade="BF"/>
          <w:sz w:val="28"/>
          <w:szCs w:val="24"/>
        </w:rPr>
        <w:t xml:space="preserve"> 12</w:t>
      </w:r>
    </w:p>
    <w:p w:rsidR="005B792E" w:rsidRPr="00135FB4" w:rsidRDefault="005B792E" w:rsidP="00317D0E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color w:val="2E74B5" w:themeColor="accent1" w:themeShade="BF"/>
          <w:sz w:val="28"/>
          <w:szCs w:val="28"/>
          <w:lang w:eastAsia="ru-RU"/>
        </w:rPr>
      </w:pPr>
      <w:r w:rsidRPr="00135FB4">
        <w:rPr>
          <w:rFonts w:ascii="Bookman Old Style" w:eastAsia="Times New Roman" w:hAnsi="Bookman Old Style" w:cs="Times New Roman"/>
          <w:b/>
          <w:bCs/>
          <w:color w:val="2E74B5" w:themeColor="accent1" w:themeShade="BF"/>
          <w:sz w:val="28"/>
          <w:szCs w:val="28"/>
          <w:lang w:eastAsia="ru-RU"/>
        </w:rPr>
        <w:t>Социальная активность и партнерство</w:t>
      </w:r>
    </w:p>
    <w:p w:rsidR="00317D0E" w:rsidRPr="00317D0E" w:rsidRDefault="00317D0E" w:rsidP="00317D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</w:pPr>
    </w:p>
    <w:p w:rsidR="00CE1CBE" w:rsidRPr="001624D2" w:rsidRDefault="00CE1CBE" w:rsidP="006C6D3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учебного года, коллектив Детского сада поддерживал прочные партнерские связи с социальными учреждениями:</w:t>
      </w:r>
    </w:p>
    <w:p w:rsidR="00CE1CBE" w:rsidRPr="001624D2" w:rsidRDefault="008B5EC0" w:rsidP="006C6D35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СОШ № 1</w:t>
      </w:r>
      <w:r w:rsidR="004722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</w:t>
      </w:r>
      <w:proofErr w:type="gramStart"/>
      <w:r w:rsidR="00472281">
        <w:rPr>
          <w:rFonts w:ascii="Times New Roman" w:eastAsia="Times New Roman" w:hAnsi="Times New Roman" w:cs="Times New Roman"/>
          <w:sz w:val="24"/>
          <w:szCs w:val="24"/>
          <w:lang w:eastAsia="ru-RU"/>
        </w:rPr>
        <w:t>.И</w:t>
      </w:r>
      <w:proofErr w:type="gramEnd"/>
      <w:r w:rsidR="00472281">
        <w:rPr>
          <w:rFonts w:ascii="Times New Roman" w:eastAsia="Times New Roman" w:hAnsi="Times New Roman" w:cs="Times New Roman"/>
          <w:sz w:val="24"/>
          <w:szCs w:val="24"/>
          <w:lang w:eastAsia="ru-RU"/>
        </w:rPr>
        <w:t>збербаш</w:t>
      </w:r>
      <w:r w:rsidR="00CE1CBE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E1CBE" w:rsidRPr="001624D2" w:rsidRDefault="00F47E36" w:rsidP="006C6D35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Городской детской библиотекой</w:t>
      </w:r>
    </w:p>
    <w:p w:rsidR="00690048" w:rsidRPr="001624D2" w:rsidRDefault="00690048" w:rsidP="006C6D3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624D2">
        <w:rPr>
          <w:rFonts w:ascii="Times New Roman" w:hAnsi="Times New Roman" w:cs="Times New Roman"/>
          <w:sz w:val="24"/>
          <w:szCs w:val="24"/>
        </w:rPr>
        <w:t>Дети принима</w:t>
      </w:r>
      <w:r w:rsidR="00CE1CBE" w:rsidRPr="001624D2">
        <w:rPr>
          <w:rFonts w:ascii="Times New Roman" w:hAnsi="Times New Roman" w:cs="Times New Roman"/>
          <w:sz w:val="24"/>
          <w:szCs w:val="24"/>
        </w:rPr>
        <w:t>ли</w:t>
      </w:r>
      <w:r w:rsidRPr="001624D2">
        <w:rPr>
          <w:rFonts w:ascii="Times New Roman" w:hAnsi="Times New Roman" w:cs="Times New Roman"/>
          <w:sz w:val="24"/>
          <w:szCs w:val="24"/>
        </w:rPr>
        <w:t xml:space="preserve"> активное участи</w:t>
      </w:r>
      <w:r w:rsidR="00F47E36">
        <w:rPr>
          <w:rFonts w:ascii="Times New Roman" w:hAnsi="Times New Roman" w:cs="Times New Roman"/>
          <w:sz w:val="24"/>
          <w:szCs w:val="24"/>
        </w:rPr>
        <w:t xml:space="preserve">е в мероприятиях, проходящих в </w:t>
      </w:r>
      <w:r w:rsidRPr="001624D2">
        <w:rPr>
          <w:rFonts w:ascii="Times New Roman" w:hAnsi="Times New Roman" w:cs="Times New Roman"/>
          <w:sz w:val="24"/>
          <w:szCs w:val="24"/>
        </w:rPr>
        <w:t xml:space="preserve">ДК </w:t>
      </w:r>
      <w:r w:rsidR="00F47E36">
        <w:rPr>
          <w:rFonts w:ascii="Times New Roman" w:hAnsi="Times New Roman" w:cs="Times New Roman"/>
          <w:sz w:val="24"/>
          <w:szCs w:val="24"/>
        </w:rPr>
        <w:t>города</w:t>
      </w:r>
      <w:r w:rsidRPr="001624D2">
        <w:rPr>
          <w:rFonts w:ascii="Times New Roman" w:hAnsi="Times New Roman" w:cs="Times New Roman"/>
          <w:sz w:val="24"/>
          <w:szCs w:val="24"/>
        </w:rPr>
        <w:t>.</w:t>
      </w:r>
    </w:p>
    <w:p w:rsidR="00690048" w:rsidRPr="001624D2" w:rsidRDefault="00CE1CBE" w:rsidP="006C6D35">
      <w:pPr>
        <w:spacing w:after="0" w:line="240" w:lineRule="auto"/>
        <w:ind w:firstLine="709"/>
        <w:outlineLvl w:val="0"/>
        <w:rPr>
          <w:rFonts w:ascii="Times New Roman" w:hAnsi="Times New Roman" w:cs="Times New Roman"/>
          <w:sz w:val="24"/>
          <w:szCs w:val="24"/>
        </w:rPr>
      </w:pPr>
      <w:r w:rsidRPr="001624D2">
        <w:rPr>
          <w:rFonts w:ascii="Times New Roman" w:hAnsi="Times New Roman" w:cs="Times New Roman"/>
          <w:sz w:val="24"/>
          <w:szCs w:val="24"/>
        </w:rPr>
        <w:t>Традиционно, о</w:t>
      </w:r>
      <w:r w:rsidR="00690048" w:rsidRPr="001624D2">
        <w:rPr>
          <w:rFonts w:ascii="Times New Roman" w:hAnsi="Times New Roman" w:cs="Times New Roman"/>
          <w:sz w:val="24"/>
          <w:szCs w:val="24"/>
        </w:rPr>
        <w:t xml:space="preserve">собое внимание уделялось вопросам преемственности в работе </w:t>
      </w:r>
      <w:r w:rsidR="00690048" w:rsidRPr="001624D2">
        <w:rPr>
          <w:rFonts w:ascii="Times New Roman" w:hAnsi="Times New Roman" w:cs="Times New Roman"/>
          <w:bCs/>
          <w:sz w:val="24"/>
          <w:szCs w:val="24"/>
        </w:rPr>
        <w:t>ДОО</w:t>
      </w:r>
      <w:r w:rsidRPr="001624D2">
        <w:rPr>
          <w:rFonts w:ascii="Times New Roman" w:hAnsi="Times New Roman" w:cs="Times New Roman"/>
          <w:sz w:val="24"/>
          <w:szCs w:val="24"/>
        </w:rPr>
        <w:t xml:space="preserve"> и </w:t>
      </w:r>
      <w:r w:rsidR="00690048" w:rsidRPr="001624D2">
        <w:rPr>
          <w:rFonts w:ascii="Times New Roman" w:hAnsi="Times New Roman" w:cs="Times New Roman"/>
          <w:sz w:val="24"/>
          <w:szCs w:val="24"/>
        </w:rPr>
        <w:t>школы. Были организованы и проведены следующие традиционные мероприятия:</w:t>
      </w:r>
    </w:p>
    <w:p w:rsidR="00690048" w:rsidRPr="001624D2" w:rsidRDefault="00690048" w:rsidP="006C6D35">
      <w:pPr>
        <w:numPr>
          <w:ilvl w:val="0"/>
          <w:numId w:val="17"/>
        </w:numPr>
        <w:spacing w:after="0" w:line="240" w:lineRule="auto"/>
        <w:ind w:left="0" w:firstLine="709"/>
        <w:outlineLvl w:val="0"/>
        <w:rPr>
          <w:rFonts w:ascii="Times New Roman" w:hAnsi="Times New Roman" w:cs="Times New Roman"/>
          <w:sz w:val="24"/>
          <w:szCs w:val="24"/>
        </w:rPr>
      </w:pPr>
      <w:r w:rsidRPr="001624D2">
        <w:rPr>
          <w:rFonts w:ascii="Times New Roman" w:hAnsi="Times New Roman" w:cs="Times New Roman"/>
          <w:sz w:val="24"/>
          <w:szCs w:val="24"/>
        </w:rPr>
        <w:t xml:space="preserve">Экскурсия детей </w:t>
      </w:r>
      <w:r w:rsidR="00F47E36">
        <w:rPr>
          <w:rFonts w:ascii="Times New Roman" w:hAnsi="Times New Roman" w:cs="Times New Roman"/>
          <w:sz w:val="24"/>
          <w:szCs w:val="24"/>
        </w:rPr>
        <w:t>старшей</w:t>
      </w:r>
      <w:r w:rsidRPr="001624D2">
        <w:rPr>
          <w:rFonts w:ascii="Times New Roman" w:hAnsi="Times New Roman" w:cs="Times New Roman"/>
          <w:sz w:val="24"/>
          <w:szCs w:val="24"/>
        </w:rPr>
        <w:t xml:space="preserve"> групп</w:t>
      </w:r>
      <w:r w:rsidR="00CE1CBE" w:rsidRPr="001624D2">
        <w:rPr>
          <w:rFonts w:ascii="Times New Roman" w:hAnsi="Times New Roman" w:cs="Times New Roman"/>
          <w:sz w:val="24"/>
          <w:szCs w:val="24"/>
        </w:rPr>
        <w:t xml:space="preserve">ы </w:t>
      </w:r>
      <w:r w:rsidRPr="001624D2">
        <w:rPr>
          <w:rFonts w:ascii="Times New Roman" w:hAnsi="Times New Roman" w:cs="Times New Roman"/>
          <w:sz w:val="24"/>
          <w:szCs w:val="24"/>
        </w:rPr>
        <w:t>в школ</w:t>
      </w:r>
      <w:r w:rsidR="00CE1CBE" w:rsidRPr="001624D2">
        <w:rPr>
          <w:rFonts w:ascii="Times New Roman" w:hAnsi="Times New Roman" w:cs="Times New Roman"/>
          <w:sz w:val="24"/>
          <w:szCs w:val="24"/>
        </w:rPr>
        <w:t>у</w:t>
      </w:r>
      <w:r w:rsidRPr="001624D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0048" w:rsidRPr="001624D2" w:rsidRDefault="00690048" w:rsidP="006C6D35">
      <w:pPr>
        <w:numPr>
          <w:ilvl w:val="0"/>
          <w:numId w:val="17"/>
        </w:numPr>
        <w:spacing w:after="0" w:line="240" w:lineRule="auto"/>
        <w:ind w:left="0" w:firstLine="709"/>
        <w:outlineLvl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1624D2">
        <w:rPr>
          <w:rFonts w:ascii="Times New Roman" w:hAnsi="Times New Roman" w:cs="Times New Roman"/>
          <w:sz w:val="24"/>
          <w:szCs w:val="24"/>
        </w:rPr>
        <w:t>Взаимопосещения</w:t>
      </w:r>
      <w:proofErr w:type="spellEnd"/>
      <w:r w:rsidRPr="001624D2">
        <w:rPr>
          <w:rFonts w:ascii="Times New Roman" w:hAnsi="Times New Roman" w:cs="Times New Roman"/>
          <w:sz w:val="24"/>
          <w:szCs w:val="24"/>
        </w:rPr>
        <w:t xml:space="preserve"> педагогов ДОУ и учителей начальных классов</w:t>
      </w:r>
      <w:r w:rsidR="00D41D69">
        <w:rPr>
          <w:rFonts w:ascii="Times New Roman" w:hAnsi="Times New Roman" w:cs="Times New Roman"/>
          <w:sz w:val="24"/>
          <w:szCs w:val="24"/>
        </w:rPr>
        <w:t>.</w:t>
      </w:r>
      <w:r w:rsidRPr="001624D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0048" w:rsidRPr="001624D2" w:rsidRDefault="00690048" w:rsidP="006C6D35">
      <w:pPr>
        <w:numPr>
          <w:ilvl w:val="0"/>
          <w:numId w:val="17"/>
        </w:numPr>
        <w:spacing w:after="0" w:line="240" w:lineRule="auto"/>
        <w:ind w:left="0" w:firstLine="709"/>
        <w:outlineLvl w:val="0"/>
        <w:rPr>
          <w:rFonts w:ascii="Times New Roman" w:hAnsi="Times New Roman" w:cs="Times New Roman"/>
          <w:sz w:val="24"/>
          <w:szCs w:val="24"/>
        </w:rPr>
      </w:pPr>
      <w:r w:rsidRPr="001624D2">
        <w:rPr>
          <w:rFonts w:ascii="Times New Roman" w:hAnsi="Times New Roman" w:cs="Times New Roman"/>
          <w:sz w:val="24"/>
          <w:szCs w:val="24"/>
        </w:rPr>
        <w:t xml:space="preserve">Собрание для </w:t>
      </w:r>
      <w:proofErr w:type="gramStart"/>
      <w:r w:rsidRPr="001624D2">
        <w:rPr>
          <w:rFonts w:ascii="Times New Roman" w:hAnsi="Times New Roman" w:cs="Times New Roman"/>
          <w:sz w:val="24"/>
          <w:szCs w:val="24"/>
        </w:rPr>
        <w:t>родителей</w:t>
      </w:r>
      <w:proofErr w:type="gramEnd"/>
      <w:r w:rsidRPr="001624D2">
        <w:rPr>
          <w:rFonts w:ascii="Times New Roman" w:hAnsi="Times New Roman" w:cs="Times New Roman"/>
          <w:sz w:val="24"/>
          <w:szCs w:val="24"/>
        </w:rPr>
        <w:t xml:space="preserve"> будущих первоклассников</w:t>
      </w:r>
    </w:p>
    <w:p w:rsidR="00690048" w:rsidRDefault="00690048" w:rsidP="00FE6D20">
      <w:pPr>
        <w:spacing w:after="0" w:line="240" w:lineRule="auto"/>
        <w:ind w:firstLine="709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4D2">
        <w:rPr>
          <w:rFonts w:ascii="Times New Roman" w:hAnsi="Times New Roman" w:cs="Times New Roman"/>
          <w:sz w:val="24"/>
          <w:szCs w:val="24"/>
        </w:rPr>
        <w:t xml:space="preserve">Воспитанники </w:t>
      </w:r>
      <w:r w:rsidRPr="001624D2">
        <w:rPr>
          <w:rFonts w:ascii="Times New Roman" w:hAnsi="Times New Roman" w:cs="Times New Roman"/>
          <w:bCs/>
          <w:sz w:val="24"/>
          <w:szCs w:val="24"/>
        </w:rPr>
        <w:t>ДО</w:t>
      </w:r>
      <w:r w:rsidR="00CE1CBE" w:rsidRPr="001624D2">
        <w:rPr>
          <w:rFonts w:ascii="Times New Roman" w:hAnsi="Times New Roman" w:cs="Times New Roman"/>
          <w:bCs/>
          <w:sz w:val="24"/>
          <w:szCs w:val="24"/>
        </w:rPr>
        <w:t xml:space="preserve">У, </w:t>
      </w:r>
      <w:r w:rsidRPr="001624D2">
        <w:rPr>
          <w:rFonts w:ascii="Times New Roman" w:hAnsi="Times New Roman" w:cs="Times New Roman"/>
          <w:sz w:val="24"/>
          <w:szCs w:val="24"/>
        </w:rPr>
        <w:t>совместно с родителями и воспитателями</w:t>
      </w:r>
      <w:r w:rsidR="00CE1CBE" w:rsidRPr="001624D2">
        <w:rPr>
          <w:rFonts w:ascii="Times New Roman" w:hAnsi="Times New Roman" w:cs="Times New Roman"/>
          <w:sz w:val="24"/>
          <w:szCs w:val="24"/>
        </w:rPr>
        <w:t>,</w:t>
      </w:r>
      <w:r w:rsidRPr="001624D2">
        <w:rPr>
          <w:rFonts w:ascii="Times New Roman" w:hAnsi="Times New Roman" w:cs="Times New Roman"/>
          <w:sz w:val="24"/>
          <w:szCs w:val="24"/>
        </w:rPr>
        <w:t xml:space="preserve"> принимали активное участ</w:t>
      </w:r>
      <w:r w:rsidR="00FE6D20">
        <w:rPr>
          <w:rFonts w:ascii="Times New Roman" w:hAnsi="Times New Roman" w:cs="Times New Roman"/>
          <w:sz w:val="24"/>
          <w:szCs w:val="24"/>
        </w:rPr>
        <w:t>ие в мероприятиях посвященных;</w:t>
      </w:r>
      <w:r w:rsidR="00FE6D20" w:rsidRPr="00FE6D20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 </w:t>
      </w:r>
      <w:r w:rsidR="00FE6D20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«100 лет Дагестану»</w:t>
      </w:r>
      <w:proofErr w:type="gramStart"/>
      <w:r w:rsidR="00FE6D20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  <w:r w:rsidR="00FE6D20">
        <w:rPr>
          <w:rFonts w:ascii="Times New Roman" w:hAnsi="Times New Roman" w:cs="Times New Roman"/>
          <w:sz w:val="24"/>
          <w:szCs w:val="24"/>
        </w:rPr>
        <w:t xml:space="preserve"> </w:t>
      </w:r>
      <w:r w:rsidR="00FE6D20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оржественные мероприятия у памятник</w:t>
      </w:r>
      <w:r w:rsidR="00CE1CBE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(экскурсии, возложение цветов) </w:t>
      </w:r>
    </w:p>
    <w:p w:rsidR="00317D0E" w:rsidRDefault="00317D0E" w:rsidP="00FE6D20">
      <w:pPr>
        <w:spacing w:after="0" w:line="240" w:lineRule="auto"/>
        <w:ind w:firstLine="709"/>
        <w:outlineLvl w:val="0"/>
        <w:rPr>
          <w:rFonts w:ascii="Times New Roman" w:hAnsi="Times New Roman" w:cs="Times New Roman"/>
          <w:sz w:val="24"/>
          <w:szCs w:val="24"/>
        </w:rPr>
      </w:pPr>
    </w:p>
    <w:p w:rsidR="00135FB4" w:rsidRDefault="00135FB4" w:rsidP="00FE6D20">
      <w:pPr>
        <w:spacing w:after="0" w:line="240" w:lineRule="auto"/>
        <w:ind w:firstLine="709"/>
        <w:outlineLvl w:val="0"/>
        <w:rPr>
          <w:rFonts w:ascii="Times New Roman" w:hAnsi="Times New Roman" w:cs="Times New Roman"/>
          <w:sz w:val="24"/>
          <w:szCs w:val="24"/>
        </w:rPr>
      </w:pPr>
    </w:p>
    <w:p w:rsidR="00135FB4" w:rsidRDefault="00135FB4" w:rsidP="00FE6D20">
      <w:pPr>
        <w:spacing w:after="0" w:line="240" w:lineRule="auto"/>
        <w:ind w:firstLine="709"/>
        <w:outlineLvl w:val="0"/>
        <w:rPr>
          <w:rFonts w:ascii="Times New Roman" w:hAnsi="Times New Roman" w:cs="Times New Roman"/>
          <w:sz w:val="24"/>
          <w:szCs w:val="24"/>
        </w:rPr>
      </w:pPr>
    </w:p>
    <w:p w:rsidR="00135FB4" w:rsidRPr="00FE6D20" w:rsidRDefault="00135FB4" w:rsidP="00FE6D20">
      <w:pPr>
        <w:spacing w:after="0" w:line="240" w:lineRule="auto"/>
        <w:ind w:firstLine="709"/>
        <w:outlineLvl w:val="0"/>
        <w:rPr>
          <w:rFonts w:ascii="Times New Roman" w:hAnsi="Times New Roman" w:cs="Times New Roman"/>
          <w:sz w:val="24"/>
          <w:szCs w:val="24"/>
        </w:rPr>
      </w:pPr>
    </w:p>
    <w:p w:rsidR="008C3E31" w:rsidRPr="00135FB4" w:rsidRDefault="00317D0E" w:rsidP="00135FB4">
      <w:pPr>
        <w:pStyle w:val="a3"/>
        <w:shd w:val="clear" w:color="auto" w:fill="FFFFFF"/>
        <w:spacing w:after="0" w:line="240" w:lineRule="auto"/>
        <w:jc w:val="center"/>
        <w:rPr>
          <w:rFonts w:ascii="Bookman Old Style" w:hAnsi="Bookman Old Style" w:cs="Times New Roman"/>
          <w:b/>
          <w:bCs/>
          <w:color w:val="2E74B5" w:themeColor="accent1" w:themeShade="BF"/>
          <w:sz w:val="28"/>
          <w:szCs w:val="24"/>
        </w:rPr>
      </w:pPr>
      <w:r w:rsidRPr="00C95F17">
        <w:rPr>
          <w:rFonts w:ascii="Bookman Old Style" w:hAnsi="Bookman Old Style" w:cs="Times New Roman"/>
          <w:b/>
          <w:bCs/>
          <w:color w:val="2E74B5" w:themeColor="accent1" w:themeShade="BF"/>
          <w:sz w:val="28"/>
          <w:szCs w:val="24"/>
        </w:rPr>
        <w:t>Раздел</w:t>
      </w:r>
      <w:r w:rsidR="00135FB4">
        <w:rPr>
          <w:rFonts w:ascii="Bookman Old Style" w:hAnsi="Bookman Old Style" w:cs="Times New Roman"/>
          <w:b/>
          <w:bCs/>
          <w:color w:val="2E74B5" w:themeColor="accent1" w:themeShade="BF"/>
          <w:sz w:val="28"/>
          <w:szCs w:val="24"/>
        </w:rPr>
        <w:t xml:space="preserve"> 13</w:t>
      </w:r>
      <w:r>
        <w:rPr>
          <w:rFonts w:ascii="Bookman Old Style" w:hAnsi="Bookman Old Style" w:cs="Times New Roman"/>
          <w:b/>
          <w:bCs/>
          <w:color w:val="2E74B5" w:themeColor="accent1" w:themeShade="BF"/>
          <w:sz w:val="28"/>
          <w:szCs w:val="24"/>
        </w:rPr>
        <w:t>.</w:t>
      </w:r>
    </w:p>
    <w:p w:rsidR="00517BE0" w:rsidRPr="007A4D99" w:rsidRDefault="00517BE0" w:rsidP="00317D0E">
      <w:pPr>
        <w:pStyle w:val="a3"/>
        <w:spacing w:after="0" w:line="240" w:lineRule="auto"/>
        <w:jc w:val="center"/>
        <w:rPr>
          <w:b/>
          <w:color w:val="C00000"/>
          <w:sz w:val="28"/>
          <w:szCs w:val="28"/>
        </w:rPr>
      </w:pPr>
      <w:r w:rsidRPr="00317D0E">
        <w:rPr>
          <w:rFonts w:ascii="Bookman Old Style" w:hAnsi="Bookman Old Style"/>
          <w:b/>
          <w:color w:val="2E74B5" w:themeColor="accent1" w:themeShade="BF"/>
          <w:sz w:val="28"/>
          <w:szCs w:val="28"/>
        </w:rPr>
        <w:t>Результаты анализа показателей деятельности организации</w:t>
      </w:r>
    </w:p>
    <w:p w:rsidR="00517BE0" w:rsidRPr="00517BE0" w:rsidRDefault="00517BE0" w:rsidP="00517BE0">
      <w:pPr>
        <w:pStyle w:val="a3"/>
        <w:spacing w:after="0" w:line="240" w:lineRule="auto"/>
        <w:rPr>
          <w:b/>
          <w:sz w:val="20"/>
          <w:szCs w:val="20"/>
        </w:rPr>
      </w:pPr>
    </w:p>
    <w:p w:rsidR="00317D0E" w:rsidRPr="0022380A" w:rsidRDefault="00317D0E" w:rsidP="00317D0E">
      <w:pPr>
        <w:shd w:val="clear" w:color="auto" w:fill="FFFFFF"/>
        <w:spacing w:after="0" w:line="240" w:lineRule="auto"/>
        <w:ind w:right="-3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8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Результаты анализа показателей деятельности организации</w:t>
      </w:r>
    </w:p>
    <w:p w:rsidR="00317D0E" w:rsidRPr="0022380A" w:rsidRDefault="00317D0E" w:rsidP="00317D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Анализ 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ятельности детского сада за 2021</w:t>
      </w:r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 выявил успешные показатели в деятельности ДОУ:</w:t>
      </w:r>
    </w:p>
    <w:p w:rsidR="00317D0E" w:rsidRPr="0022380A" w:rsidRDefault="00317D0E" w:rsidP="00317D0E">
      <w:pPr>
        <w:shd w:val="clear" w:color="auto" w:fill="FFFFFF"/>
        <w:spacing w:after="0" w:line="240" w:lineRule="auto"/>
        <w:ind w:right="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*Учреждение функционирует в режиме развития.</w:t>
      </w:r>
    </w:p>
    <w:p w:rsidR="00317D0E" w:rsidRPr="0022380A" w:rsidRDefault="00317D0E" w:rsidP="00317D0E">
      <w:pPr>
        <w:shd w:val="clear" w:color="auto" w:fill="FFFFFF"/>
        <w:spacing w:after="0" w:line="240" w:lineRule="auto"/>
        <w:ind w:right="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*Хороший уровень освоения детьми программы.</w:t>
      </w:r>
    </w:p>
    <w:p w:rsidR="00317D0E" w:rsidRPr="0022380A" w:rsidRDefault="00317D0E" w:rsidP="00317D0E">
      <w:pPr>
        <w:shd w:val="clear" w:color="auto" w:fill="FFFFFF"/>
        <w:spacing w:after="0" w:line="240" w:lineRule="auto"/>
        <w:ind w:right="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*В ДОУ сложился перспективный, творческий коллектив педагогов, имеющих потенциал к профессиональному росту и развитию.</w:t>
      </w:r>
    </w:p>
    <w:p w:rsidR="00317D0E" w:rsidRPr="0022380A" w:rsidRDefault="00317D0E" w:rsidP="00317D0E">
      <w:pPr>
        <w:shd w:val="clear" w:color="auto" w:fill="FFFFFF"/>
        <w:spacing w:after="0" w:line="240" w:lineRule="auto"/>
        <w:ind w:left="58" w:right="58" w:hanging="5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Дошкольное учреждение эффективно работает, постоянно пополняется фонд детской и методической литературы, пособий и игрушек. Усилия педагогического коллектива и администрации направлены на сохранение и повышение имиджа ДОУ на рынке образовательных услуг.</w:t>
      </w:r>
    </w:p>
    <w:p w:rsidR="00317D0E" w:rsidRPr="0022380A" w:rsidRDefault="00317D0E" w:rsidP="00317D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Анализ показателей указывает на то, что детский сад имеет достаточную инфраструктуру, которая соответствует требованиям </w:t>
      </w:r>
      <w:proofErr w:type="spellStart"/>
      <w:r w:rsidR="00100C1B">
        <w:fldChar w:fldCharType="begin"/>
      </w:r>
      <w:r>
        <w:instrText>HYPERLINK "https://www.google.com/url?q=http://vip.1obraz.ru/%23/document/99/499023522/&amp;sa=D&amp;ust=1530172808392000"</w:instrText>
      </w:r>
      <w:r w:rsidR="00100C1B">
        <w:fldChar w:fldCharType="separate"/>
      </w:r>
      <w:r w:rsidRPr="0022380A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СанПиН</w:t>
      </w:r>
      <w:proofErr w:type="spellEnd"/>
      <w:r w:rsidRPr="0022380A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2.4.1.3049-13</w:t>
      </w:r>
      <w:r w:rsidR="00100C1B">
        <w:fldChar w:fldCharType="end"/>
      </w:r>
    </w:p>
    <w:p w:rsidR="00317D0E" w:rsidRPr="0022380A" w:rsidRDefault="00317D0E" w:rsidP="00317D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«Санитарно-эпидемиологические требования к устройству, содержанию и организации режима работы дошкольных образовательных организаций» и позволяет реализовывать образовательные программы в полном объеме в соответствии с ФГОС </w:t>
      </w:r>
      <w:proofErr w:type="gramStart"/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17D0E" w:rsidRPr="00CA4CAA" w:rsidRDefault="00317D0E" w:rsidP="00317D0E">
      <w:pPr>
        <w:pStyle w:val="a3"/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79E0" w:rsidRPr="00F00DB9" w:rsidRDefault="005479E0" w:rsidP="00317D0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sectPr w:rsidR="005479E0" w:rsidRPr="00F00DB9" w:rsidSect="002D7454">
      <w:pgSz w:w="11906" w:h="16838"/>
      <w:pgMar w:top="851" w:right="1080" w:bottom="1440" w:left="1080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ltica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5422C"/>
    <w:multiLevelType w:val="hybridMultilevel"/>
    <w:tmpl w:val="864485BC"/>
    <w:lvl w:ilvl="0" w:tplc="0419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1">
    <w:nsid w:val="09B341D1"/>
    <w:multiLevelType w:val="multilevel"/>
    <w:tmpl w:val="3D427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9CA33FC"/>
    <w:multiLevelType w:val="hybridMultilevel"/>
    <w:tmpl w:val="011E471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B71185B"/>
    <w:multiLevelType w:val="multilevel"/>
    <w:tmpl w:val="7A9E6D5C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  <w:b/>
        <w:i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506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66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226" w:hanging="1800"/>
      </w:pPr>
      <w:rPr>
        <w:rFonts w:hint="default"/>
        <w:b/>
      </w:rPr>
    </w:lvl>
  </w:abstractNum>
  <w:abstractNum w:abstractNumId="4">
    <w:nsid w:val="106703F5"/>
    <w:multiLevelType w:val="multilevel"/>
    <w:tmpl w:val="DCD2F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42F78D4"/>
    <w:multiLevelType w:val="hybridMultilevel"/>
    <w:tmpl w:val="281AF4E8"/>
    <w:lvl w:ilvl="0" w:tplc="FD60DA96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6824C6"/>
    <w:multiLevelType w:val="hybridMultilevel"/>
    <w:tmpl w:val="E3863D1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87A326C"/>
    <w:multiLevelType w:val="hybridMultilevel"/>
    <w:tmpl w:val="1450C78E"/>
    <w:lvl w:ilvl="0" w:tplc="1F86D42C">
      <w:start w:val="1"/>
      <w:numFmt w:val="decimal"/>
      <w:lvlText w:val="%1."/>
      <w:lvlJc w:val="left"/>
      <w:pPr>
        <w:ind w:left="928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1A6C4EE0"/>
    <w:multiLevelType w:val="hybridMultilevel"/>
    <w:tmpl w:val="576A04EC"/>
    <w:lvl w:ilvl="0" w:tplc="7BB679B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349" w:hanging="360"/>
      </w:pPr>
    </w:lvl>
    <w:lvl w:ilvl="2" w:tplc="0419001B" w:tentative="1">
      <w:start w:val="1"/>
      <w:numFmt w:val="lowerRoman"/>
      <w:lvlText w:val="%3."/>
      <w:lvlJc w:val="right"/>
      <w:pPr>
        <w:ind w:left="4069" w:hanging="180"/>
      </w:pPr>
    </w:lvl>
    <w:lvl w:ilvl="3" w:tplc="0419000F" w:tentative="1">
      <w:start w:val="1"/>
      <w:numFmt w:val="decimal"/>
      <w:lvlText w:val="%4."/>
      <w:lvlJc w:val="left"/>
      <w:pPr>
        <w:ind w:left="4789" w:hanging="360"/>
      </w:pPr>
    </w:lvl>
    <w:lvl w:ilvl="4" w:tplc="04190019" w:tentative="1">
      <w:start w:val="1"/>
      <w:numFmt w:val="lowerLetter"/>
      <w:lvlText w:val="%5."/>
      <w:lvlJc w:val="left"/>
      <w:pPr>
        <w:ind w:left="5509" w:hanging="360"/>
      </w:pPr>
    </w:lvl>
    <w:lvl w:ilvl="5" w:tplc="0419001B" w:tentative="1">
      <w:start w:val="1"/>
      <w:numFmt w:val="lowerRoman"/>
      <w:lvlText w:val="%6."/>
      <w:lvlJc w:val="right"/>
      <w:pPr>
        <w:ind w:left="6229" w:hanging="180"/>
      </w:pPr>
    </w:lvl>
    <w:lvl w:ilvl="6" w:tplc="0419000F" w:tentative="1">
      <w:start w:val="1"/>
      <w:numFmt w:val="decimal"/>
      <w:lvlText w:val="%7."/>
      <w:lvlJc w:val="left"/>
      <w:pPr>
        <w:ind w:left="6949" w:hanging="360"/>
      </w:pPr>
    </w:lvl>
    <w:lvl w:ilvl="7" w:tplc="04190019" w:tentative="1">
      <w:start w:val="1"/>
      <w:numFmt w:val="lowerLetter"/>
      <w:lvlText w:val="%8."/>
      <w:lvlJc w:val="left"/>
      <w:pPr>
        <w:ind w:left="7669" w:hanging="360"/>
      </w:pPr>
    </w:lvl>
    <w:lvl w:ilvl="8" w:tplc="0419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9">
    <w:nsid w:val="25D22B3C"/>
    <w:multiLevelType w:val="multilevel"/>
    <w:tmpl w:val="C28E3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D915E35"/>
    <w:multiLevelType w:val="hybridMultilevel"/>
    <w:tmpl w:val="5AA03D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493EE2"/>
    <w:multiLevelType w:val="multilevel"/>
    <w:tmpl w:val="4ADC3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3A95182D"/>
    <w:multiLevelType w:val="hybridMultilevel"/>
    <w:tmpl w:val="552CE27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426B5303"/>
    <w:multiLevelType w:val="multilevel"/>
    <w:tmpl w:val="AF1C5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7722527"/>
    <w:multiLevelType w:val="hybridMultilevel"/>
    <w:tmpl w:val="43FEF538"/>
    <w:lvl w:ilvl="0" w:tplc="3C9693E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4BB10ABE"/>
    <w:multiLevelType w:val="hybridMultilevel"/>
    <w:tmpl w:val="B9A4722A"/>
    <w:lvl w:ilvl="0" w:tplc="675A633E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039701C"/>
    <w:multiLevelType w:val="multilevel"/>
    <w:tmpl w:val="889A2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4354051"/>
    <w:multiLevelType w:val="hybridMultilevel"/>
    <w:tmpl w:val="1D5242AE"/>
    <w:lvl w:ilvl="0" w:tplc="65B8AAE2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7150A7B"/>
    <w:multiLevelType w:val="multilevel"/>
    <w:tmpl w:val="68867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59FD0FFB"/>
    <w:multiLevelType w:val="hybridMultilevel"/>
    <w:tmpl w:val="A740BBF6"/>
    <w:lvl w:ilvl="0" w:tplc="25EAD6AE">
      <w:start w:val="1"/>
      <w:numFmt w:val="bullet"/>
      <w:lvlText w:val=""/>
      <w:lvlJc w:val="left"/>
      <w:pPr>
        <w:ind w:left="18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08" w:hanging="360"/>
      </w:pPr>
      <w:rPr>
        <w:rFonts w:ascii="Wingdings" w:hAnsi="Wingdings" w:hint="default"/>
      </w:rPr>
    </w:lvl>
  </w:abstractNum>
  <w:abstractNum w:abstractNumId="20">
    <w:nsid w:val="5AF10761"/>
    <w:multiLevelType w:val="hybridMultilevel"/>
    <w:tmpl w:val="8C728E90"/>
    <w:lvl w:ilvl="0" w:tplc="618802F4">
      <w:start w:val="1"/>
      <w:numFmt w:val="bullet"/>
      <w:lvlText w:val="⃰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CB72EDB"/>
    <w:multiLevelType w:val="hybridMultilevel"/>
    <w:tmpl w:val="6630D1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E0E09CE"/>
    <w:multiLevelType w:val="hybridMultilevel"/>
    <w:tmpl w:val="C798A8B2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3">
    <w:nsid w:val="63D1201A"/>
    <w:multiLevelType w:val="hybridMultilevel"/>
    <w:tmpl w:val="816ED16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>
    <w:nsid w:val="640013C8"/>
    <w:multiLevelType w:val="multilevel"/>
    <w:tmpl w:val="47AE5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647E0051"/>
    <w:multiLevelType w:val="multilevel"/>
    <w:tmpl w:val="B7EEBC3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76E38E6"/>
    <w:multiLevelType w:val="hybridMultilevel"/>
    <w:tmpl w:val="42E485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CAD6A1B"/>
    <w:multiLevelType w:val="hybridMultilevel"/>
    <w:tmpl w:val="C6A8BC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E7B4359"/>
    <w:multiLevelType w:val="hybridMultilevel"/>
    <w:tmpl w:val="C0A4E28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>
    <w:nsid w:val="75116FC5"/>
    <w:multiLevelType w:val="hybridMultilevel"/>
    <w:tmpl w:val="6910ECFE"/>
    <w:lvl w:ilvl="0" w:tplc="25EAD6A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85353BA"/>
    <w:multiLevelType w:val="hybridMultilevel"/>
    <w:tmpl w:val="F5E288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D8F2F54"/>
    <w:multiLevelType w:val="multilevel"/>
    <w:tmpl w:val="EAC04DB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"/>
  </w:num>
  <w:num w:numId="3">
    <w:abstractNumId w:val="24"/>
  </w:num>
  <w:num w:numId="4">
    <w:abstractNumId w:val="18"/>
  </w:num>
  <w:num w:numId="5">
    <w:abstractNumId w:val="31"/>
  </w:num>
  <w:num w:numId="6">
    <w:abstractNumId w:val="25"/>
  </w:num>
  <w:num w:numId="7">
    <w:abstractNumId w:val="4"/>
  </w:num>
  <w:num w:numId="8">
    <w:abstractNumId w:val="13"/>
  </w:num>
  <w:num w:numId="9">
    <w:abstractNumId w:val="20"/>
  </w:num>
  <w:num w:numId="10">
    <w:abstractNumId w:val="22"/>
  </w:num>
  <w:num w:numId="11">
    <w:abstractNumId w:val="6"/>
  </w:num>
  <w:num w:numId="12">
    <w:abstractNumId w:val="2"/>
  </w:num>
  <w:num w:numId="13">
    <w:abstractNumId w:val="27"/>
  </w:num>
  <w:num w:numId="14">
    <w:abstractNumId w:val="23"/>
  </w:num>
  <w:num w:numId="15">
    <w:abstractNumId w:val="12"/>
  </w:num>
  <w:num w:numId="16">
    <w:abstractNumId w:val="26"/>
  </w:num>
  <w:num w:numId="17">
    <w:abstractNumId w:val="28"/>
  </w:num>
  <w:num w:numId="18">
    <w:abstractNumId w:val="8"/>
  </w:num>
  <w:num w:numId="19">
    <w:abstractNumId w:val="0"/>
  </w:num>
  <w:num w:numId="20">
    <w:abstractNumId w:val="17"/>
  </w:num>
  <w:num w:numId="21">
    <w:abstractNumId w:val="3"/>
  </w:num>
  <w:num w:numId="22">
    <w:abstractNumId w:val="10"/>
  </w:num>
  <w:num w:numId="23">
    <w:abstractNumId w:val="14"/>
  </w:num>
  <w:num w:numId="24">
    <w:abstractNumId w:val="30"/>
  </w:num>
  <w:num w:numId="25">
    <w:abstractNumId w:val="15"/>
  </w:num>
  <w:num w:numId="26">
    <w:abstractNumId w:val="5"/>
  </w:num>
  <w:num w:numId="27">
    <w:abstractNumId w:val="9"/>
  </w:num>
  <w:num w:numId="28">
    <w:abstractNumId w:val="19"/>
  </w:num>
  <w:num w:numId="29">
    <w:abstractNumId w:val="29"/>
  </w:num>
  <w:num w:numId="30">
    <w:abstractNumId w:val="7"/>
  </w:num>
  <w:num w:numId="31">
    <w:abstractNumId w:val="16"/>
  </w:num>
  <w:num w:numId="32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B792E"/>
    <w:rsid w:val="00001A22"/>
    <w:rsid w:val="00011CCB"/>
    <w:rsid w:val="00033B53"/>
    <w:rsid w:val="0003776A"/>
    <w:rsid w:val="00045C4C"/>
    <w:rsid w:val="00050158"/>
    <w:rsid w:val="00063D47"/>
    <w:rsid w:val="0007061C"/>
    <w:rsid w:val="00071836"/>
    <w:rsid w:val="00074520"/>
    <w:rsid w:val="000747AD"/>
    <w:rsid w:val="00074B81"/>
    <w:rsid w:val="0007548E"/>
    <w:rsid w:val="00092CDD"/>
    <w:rsid w:val="00093F42"/>
    <w:rsid w:val="000941F2"/>
    <w:rsid w:val="000946D3"/>
    <w:rsid w:val="000B6F6D"/>
    <w:rsid w:val="000C09F6"/>
    <w:rsid w:val="000C2DD0"/>
    <w:rsid w:val="000C5F66"/>
    <w:rsid w:val="000F164D"/>
    <w:rsid w:val="00100C1B"/>
    <w:rsid w:val="0010523A"/>
    <w:rsid w:val="00114353"/>
    <w:rsid w:val="00114884"/>
    <w:rsid w:val="001215E2"/>
    <w:rsid w:val="001249DA"/>
    <w:rsid w:val="00130928"/>
    <w:rsid w:val="00134C72"/>
    <w:rsid w:val="00135FB4"/>
    <w:rsid w:val="00140688"/>
    <w:rsid w:val="001624D2"/>
    <w:rsid w:val="00172CCE"/>
    <w:rsid w:val="001851FA"/>
    <w:rsid w:val="001C0DB7"/>
    <w:rsid w:val="001C183B"/>
    <w:rsid w:val="001D7EC0"/>
    <w:rsid w:val="001E2282"/>
    <w:rsid w:val="00203EE2"/>
    <w:rsid w:val="00215745"/>
    <w:rsid w:val="00225823"/>
    <w:rsid w:val="002411DA"/>
    <w:rsid w:val="0024477F"/>
    <w:rsid w:val="00254954"/>
    <w:rsid w:val="00254EFA"/>
    <w:rsid w:val="00256AFE"/>
    <w:rsid w:val="00277611"/>
    <w:rsid w:val="002B305C"/>
    <w:rsid w:val="002C3FB6"/>
    <w:rsid w:val="002C516D"/>
    <w:rsid w:val="002C5412"/>
    <w:rsid w:val="002D26EA"/>
    <w:rsid w:val="002D672B"/>
    <w:rsid w:val="002D7454"/>
    <w:rsid w:val="002E485A"/>
    <w:rsid w:val="002E6F99"/>
    <w:rsid w:val="00300EDB"/>
    <w:rsid w:val="003109E8"/>
    <w:rsid w:val="00317D0E"/>
    <w:rsid w:val="00324AF8"/>
    <w:rsid w:val="00327FD7"/>
    <w:rsid w:val="0033050A"/>
    <w:rsid w:val="00334FF1"/>
    <w:rsid w:val="003651BF"/>
    <w:rsid w:val="00397215"/>
    <w:rsid w:val="003C66D3"/>
    <w:rsid w:val="003D0A4B"/>
    <w:rsid w:val="003D0EFD"/>
    <w:rsid w:val="003D554D"/>
    <w:rsid w:val="003E4BD5"/>
    <w:rsid w:val="003E7013"/>
    <w:rsid w:val="00411A53"/>
    <w:rsid w:val="00420EDA"/>
    <w:rsid w:val="00435EB2"/>
    <w:rsid w:val="00453379"/>
    <w:rsid w:val="004636A9"/>
    <w:rsid w:val="00472281"/>
    <w:rsid w:val="00487D13"/>
    <w:rsid w:val="00490667"/>
    <w:rsid w:val="00496A01"/>
    <w:rsid w:val="004B7AD8"/>
    <w:rsid w:val="004D2B90"/>
    <w:rsid w:val="004E5627"/>
    <w:rsid w:val="004F059C"/>
    <w:rsid w:val="00501404"/>
    <w:rsid w:val="00504BD4"/>
    <w:rsid w:val="00510D71"/>
    <w:rsid w:val="00517BE0"/>
    <w:rsid w:val="005368FD"/>
    <w:rsid w:val="00536FC0"/>
    <w:rsid w:val="005378E9"/>
    <w:rsid w:val="00543556"/>
    <w:rsid w:val="005479E0"/>
    <w:rsid w:val="00554863"/>
    <w:rsid w:val="005A3666"/>
    <w:rsid w:val="005A5633"/>
    <w:rsid w:val="005B3EF1"/>
    <w:rsid w:val="005B4999"/>
    <w:rsid w:val="005B792E"/>
    <w:rsid w:val="005C27D2"/>
    <w:rsid w:val="005E11C3"/>
    <w:rsid w:val="005E5C84"/>
    <w:rsid w:val="005E6F69"/>
    <w:rsid w:val="005F4F58"/>
    <w:rsid w:val="0060208F"/>
    <w:rsid w:val="00636249"/>
    <w:rsid w:val="00641ACD"/>
    <w:rsid w:val="006526A6"/>
    <w:rsid w:val="00660BED"/>
    <w:rsid w:val="00666085"/>
    <w:rsid w:val="00676303"/>
    <w:rsid w:val="00690048"/>
    <w:rsid w:val="006A2A09"/>
    <w:rsid w:val="006B118A"/>
    <w:rsid w:val="006C5CA1"/>
    <w:rsid w:val="006C6D35"/>
    <w:rsid w:val="006C7501"/>
    <w:rsid w:val="006E72E1"/>
    <w:rsid w:val="007075FE"/>
    <w:rsid w:val="00711FFF"/>
    <w:rsid w:val="007144DF"/>
    <w:rsid w:val="00714DF8"/>
    <w:rsid w:val="0073170F"/>
    <w:rsid w:val="00733EF4"/>
    <w:rsid w:val="007411E2"/>
    <w:rsid w:val="007473E6"/>
    <w:rsid w:val="00795F20"/>
    <w:rsid w:val="007A2015"/>
    <w:rsid w:val="007A4D99"/>
    <w:rsid w:val="007B0B58"/>
    <w:rsid w:val="007B7696"/>
    <w:rsid w:val="007C355A"/>
    <w:rsid w:val="007C4B72"/>
    <w:rsid w:val="007D41B8"/>
    <w:rsid w:val="007D5901"/>
    <w:rsid w:val="007E3E4C"/>
    <w:rsid w:val="007E5BA2"/>
    <w:rsid w:val="007F7569"/>
    <w:rsid w:val="0080120A"/>
    <w:rsid w:val="00803FDC"/>
    <w:rsid w:val="00826494"/>
    <w:rsid w:val="00830622"/>
    <w:rsid w:val="008416DF"/>
    <w:rsid w:val="00860B8B"/>
    <w:rsid w:val="008629D5"/>
    <w:rsid w:val="00875757"/>
    <w:rsid w:val="00886CED"/>
    <w:rsid w:val="00896924"/>
    <w:rsid w:val="008A3734"/>
    <w:rsid w:val="008B5EC0"/>
    <w:rsid w:val="008B78C2"/>
    <w:rsid w:val="008C3E31"/>
    <w:rsid w:val="008D71A8"/>
    <w:rsid w:val="008F7FA3"/>
    <w:rsid w:val="009014E8"/>
    <w:rsid w:val="009247D5"/>
    <w:rsid w:val="00980122"/>
    <w:rsid w:val="009C184D"/>
    <w:rsid w:val="009C4638"/>
    <w:rsid w:val="009D097B"/>
    <w:rsid w:val="009E3834"/>
    <w:rsid w:val="00A01B86"/>
    <w:rsid w:val="00A16820"/>
    <w:rsid w:val="00A2718F"/>
    <w:rsid w:val="00A44D5A"/>
    <w:rsid w:val="00A52CEF"/>
    <w:rsid w:val="00A54E20"/>
    <w:rsid w:val="00A57521"/>
    <w:rsid w:val="00A6004C"/>
    <w:rsid w:val="00A64655"/>
    <w:rsid w:val="00A7566C"/>
    <w:rsid w:val="00A85986"/>
    <w:rsid w:val="00A944FF"/>
    <w:rsid w:val="00AA5022"/>
    <w:rsid w:val="00AC4026"/>
    <w:rsid w:val="00AC5CF5"/>
    <w:rsid w:val="00AD5A03"/>
    <w:rsid w:val="00AE15E7"/>
    <w:rsid w:val="00AE17E5"/>
    <w:rsid w:val="00B226C5"/>
    <w:rsid w:val="00B27212"/>
    <w:rsid w:val="00B33627"/>
    <w:rsid w:val="00B43730"/>
    <w:rsid w:val="00B4686B"/>
    <w:rsid w:val="00B51EC5"/>
    <w:rsid w:val="00B5217C"/>
    <w:rsid w:val="00B54C7C"/>
    <w:rsid w:val="00B90C77"/>
    <w:rsid w:val="00B941FB"/>
    <w:rsid w:val="00BA2328"/>
    <w:rsid w:val="00BB0BA3"/>
    <w:rsid w:val="00BC2D62"/>
    <w:rsid w:val="00BD506A"/>
    <w:rsid w:val="00BD7C6E"/>
    <w:rsid w:val="00BF6C28"/>
    <w:rsid w:val="00BF759D"/>
    <w:rsid w:val="00BF7DD5"/>
    <w:rsid w:val="00C06B4D"/>
    <w:rsid w:val="00C06F99"/>
    <w:rsid w:val="00C1146B"/>
    <w:rsid w:val="00C35D5D"/>
    <w:rsid w:val="00C475ED"/>
    <w:rsid w:val="00C535F0"/>
    <w:rsid w:val="00C545A1"/>
    <w:rsid w:val="00C57109"/>
    <w:rsid w:val="00C61F2A"/>
    <w:rsid w:val="00C72A6C"/>
    <w:rsid w:val="00C81819"/>
    <w:rsid w:val="00C840F6"/>
    <w:rsid w:val="00C95F17"/>
    <w:rsid w:val="00CA4CAA"/>
    <w:rsid w:val="00CB6023"/>
    <w:rsid w:val="00CC2750"/>
    <w:rsid w:val="00CC6C22"/>
    <w:rsid w:val="00CE1CBE"/>
    <w:rsid w:val="00CE2E55"/>
    <w:rsid w:val="00CF33D2"/>
    <w:rsid w:val="00CF4DA2"/>
    <w:rsid w:val="00D10413"/>
    <w:rsid w:val="00D1054D"/>
    <w:rsid w:val="00D128B3"/>
    <w:rsid w:val="00D136E3"/>
    <w:rsid w:val="00D15832"/>
    <w:rsid w:val="00D22A69"/>
    <w:rsid w:val="00D26481"/>
    <w:rsid w:val="00D32B83"/>
    <w:rsid w:val="00D35A35"/>
    <w:rsid w:val="00D40BD6"/>
    <w:rsid w:val="00D41D69"/>
    <w:rsid w:val="00D42BA1"/>
    <w:rsid w:val="00D52FFB"/>
    <w:rsid w:val="00D74050"/>
    <w:rsid w:val="00D90514"/>
    <w:rsid w:val="00DB4A46"/>
    <w:rsid w:val="00DC2F76"/>
    <w:rsid w:val="00DC749F"/>
    <w:rsid w:val="00DD1DDB"/>
    <w:rsid w:val="00DF64E0"/>
    <w:rsid w:val="00DF7340"/>
    <w:rsid w:val="00E03B75"/>
    <w:rsid w:val="00E34CBE"/>
    <w:rsid w:val="00E74B10"/>
    <w:rsid w:val="00E80408"/>
    <w:rsid w:val="00EA44FC"/>
    <w:rsid w:val="00ED0925"/>
    <w:rsid w:val="00EF4340"/>
    <w:rsid w:val="00F00DB9"/>
    <w:rsid w:val="00F10D72"/>
    <w:rsid w:val="00F33499"/>
    <w:rsid w:val="00F40808"/>
    <w:rsid w:val="00F45FA6"/>
    <w:rsid w:val="00F47E36"/>
    <w:rsid w:val="00F5172F"/>
    <w:rsid w:val="00F571B1"/>
    <w:rsid w:val="00F67188"/>
    <w:rsid w:val="00F815E3"/>
    <w:rsid w:val="00F9303A"/>
    <w:rsid w:val="00F95A51"/>
    <w:rsid w:val="00FA3960"/>
    <w:rsid w:val="00FD14B5"/>
    <w:rsid w:val="00FD4A5F"/>
    <w:rsid w:val="00FE6D20"/>
    <w:rsid w:val="00FF06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370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EC5"/>
  </w:style>
  <w:style w:type="paragraph" w:styleId="3">
    <w:name w:val="heading 3"/>
    <w:basedOn w:val="a"/>
    <w:link w:val="30"/>
    <w:uiPriority w:val="9"/>
    <w:qFormat/>
    <w:rsid w:val="00BC2D6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45A1"/>
    <w:pPr>
      <w:ind w:left="720"/>
      <w:contextualSpacing/>
    </w:pPr>
  </w:style>
  <w:style w:type="character" w:styleId="a4">
    <w:name w:val="Emphasis"/>
    <w:basedOn w:val="a0"/>
    <w:uiPriority w:val="20"/>
    <w:qFormat/>
    <w:rsid w:val="00690048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172C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72CCE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7"/>
    <w:uiPriority w:val="59"/>
    <w:rsid w:val="005A5633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5A56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F47E36"/>
    <w:rPr>
      <w:color w:val="0563C1" w:themeColor="hyperlink"/>
      <w:u w:val="single"/>
    </w:rPr>
  </w:style>
  <w:style w:type="paragraph" w:customStyle="1" w:styleId="ConsPlusTitle">
    <w:name w:val="ConsPlusTitle"/>
    <w:rsid w:val="006C6D3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C2D6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Standard">
    <w:name w:val="Standard"/>
    <w:rsid w:val="00D32B8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F5172F"/>
    <w:rPr>
      <w:b/>
      <w:bCs/>
    </w:rPr>
  </w:style>
  <w:style w:type="paragraph" w:styleId="aa">
    <w:name w:val="Normal (Web)"/>
    <w:basedOn w:val="a"/>
    <w:uiPriority w:val="99"/>
    <w:unhideWhenUsed/>
    <w:rsid w:val="00F51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">
    <w:name w:val="BODY"/>
    <w:basedOn w:val="a"/>
    <w:rsid w:val="00C95F17"/>
    <w:pPr>
      <w:autoSpaceDE w:val="0"/>
      <w:autoSpaceDN w:val="0"/>
      <w:adjustRightInd w:val="0"/>
      <w:spacing w:after="0" w:line="234" w:lineRule="atLeast"/>
      <w:ind w:firstLine="454"/>
      <w:jc w:val="both"/>
      <w:textAlignment w:val="center"/>
    </w:pPr>
    <w:rPr>
      <w:rFonts w:ascii="BalticaC" w:eastAsia="Calibri" w:hAnsi="BalticaC" w:cs="BalticaC"/>
      <w:color w:val="000000"/>
      <w:sz w:val="20"/>
      <w:szCs w:val="20"/>
    </w:rPr>
  </w:style>
  <w:style w:type="character" w:customStyle="1" w:styleId="FontStyle44">
    <w:name w:val="Font Style44"/>
    <w:uiPriority w:val="99"/>
    <w:rsid w:val="00C95F17"/>
    <w:rPr>
      <w:rFonts w:ascii="Times New Roman" w:hAnsi="Times New Roman" w:cs="Times New Roman" w:hint="default"/>
      <w:sz w:val="24"/>
    </w:rPr>
  </w:style>
  <w:style w:type="paragraph" w:styleId="ab">
    <w:name w:val="Title"/>
    <w:basedOn w:val="a"/>
    <w:next w:val="ac"/>
    <w:link w:val="ad"/>
    <w:qFormat/>
    <w:rsid w:val="00BD506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ad">
    <w:name w:val="Название Знак"/>
    <w:basedOn w:val="a0"/>
    <w:link w:val="ab"/>
    <w:rsid w:val="00BD506A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ac">
    <w:name w:val="Subtitle"/>
    <w:basedOn w:val="a"/>
    <w:next w:val="a"/>
    <w:link w:val="ae"/>
    <w:qFormat/>
    <w:rsid w:val="00BD506A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ae">
    <w:name w:val="Подзаголовок Знак"/>
    <w:basedOn w:val="a0"/>
    <w:link w:val="ac"/>
    <w:rsid w:val="00BD506A"/>
    <w:rPr>
      <w:rFonts w:ascii="Cambria" w:eastAsia="Times New Roman" w:hAnsi="Cambria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050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04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53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342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06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://vip.1obraz.ru/%23/document/99/902389617/&amp;sa=D&amp;ust=1530172808371000" TargetMode="External"/><Relationship Id="rId13" Type="http://schemas.openxmlformats.org/officeDocument/2006/relationships/chart" Target="charts/chart3.xml"/><Relationship Id="rId3" Type="http://schemas.openxmlformats.org/officeDocument/2006/relationships/styles" Target="styles.xml"/><Relationship Id="rId7" Type="http://schemas.openxmlformats.org/officeDocument/2006/relationships/hyperlink" Target="https://dag-2.tvoysadik.ru" TargetMode="External"/><Relationship Id="rId12" Type="http://schemas.openxmlformats.org/officeDocument/2006/relationships/chart" Target="charts/chart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2sadik@mail.ru" TargetMode="External"/><Relationship Id="rId11" Type="http://schemas.openxmlformats.org/officeDocument/2006/relationships/chart" Target="charts/chart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google.com/url?q=http://vip.1obraz.ru/%23/document/99/499057887/&amp;sa=D&amp;ust=153017280837100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ogle.com/url?q=http://vip.1obraz.ru/%23/document/99/499057887/&amp;sa=D&amp;ust=1530172808371000" TargetMode="Externa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2.xlsx"/><Relationship Id="rId1" Type="http://schemas.openxmlformats.org/officeDocument/2006/relationships/themeOverride" Target="../theme/themeOverride1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_____Microsoft_Office_Excel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Наличие</a:t>
            </a:r>
            <a:r>
              <a:rPr lang="ru-RU" baseline="0"/>
              <a:t> категории</a:t>
            </a:r>
            <a:endParaRPr lang="ru-RU"/>
          </a:p>
        </c:rich>
      </c:tx>
    </c:title>
    <c:view3D>
      <c:rotX val="30"/>
      <c:perspective val="30"/>
    </c:view3D>
    <c:plotArea>
      <c:layout>
        <c:manualLayout>
          <c:layoutTarget val="inner"/>
          <c:xMode val="edge"/>
          <c:yMode val="edge"/>
          <c:x val="2.547965403116581E-2"/>
          <c:y val="0.26577396575428147"/>
          <c:w val="0.57642510057806162"/>
          <c:h val="0.71041651043619569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Lbls>
            <c:dLbl>
              <c:idx val="0"/>
              <c:tx>
                <c:rich>
                  <a:bodyPr/>
                  <a:lstStyle/>
                  <a:p>
                    <a:r>
                      <a:rPr lang="ru-RU"/>
                      <a:t>1 катег. </a:t>
                    </a:r>
                    <a:r>
                      <a:rPr lang="en-US"/>
                      <a:t>72%</a:t>
                    </a:r>
                  </a:p>
                </c:rich>
              </c:tx>
              <c:dLblPos val="inEnd"/>
              <c:showPercent val="1"/>
            </c:dLbl>
            <c:dLbl>
              <c:idx val="1"/>
              <c:tx>
                <c:rich>
                  <a:bodyPr/>
                  <a:lstStyle/>
                  <a:p>
                    <a:r>
                      <a:rPr lang="ru-RU"/>
                      <a:t>Соот</a:t>
                    </a:r>
                    <a:r>
                      <a:rPr lang="ru-RU" baseline="0"/>
                      <a:t>.</a:t>
                    </a:r>
                    <a:r>
                      <a:rPr lang="en-US"/>
                      <a:t>28%</a:t>
                    </a:r>
                  </a:p>
                </c:rich>
              </c:tx>
              <c:dLblPos val="inEnd"/>
              <c:showPercent val="1"/>
            </c:dLbl>
            <c:dLblPos val="inEnd"/>
            <c:showPercent val="1"/>
            <c:showLeaderLines val="1"/>
          </c:dLbls>
          <c:cat>
            <c:strRef>
              <c:f>Лист1!$A$2:$A$5</c:f>
              <c:strCache>
                <c:ptCount val="2"/>
                <c:pt idx="0">
                  <c:v>1категория</c:v>
                </c:pt>
                <c:pt idx="1">
                  <c:v>Соответствует должности воспитателя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8.2000000000000011</c:v>
                </c:pt>
                <c:pt idx="1">
                  <c:v>3.2</c:v>
                </c:pt>
              </c:numCache>
            </c:numRef>
          </c:val>
        </c:ser>
        <c:dLbls>
          <c:showPercent val="1"/>
        </c:dLbls>
      </c:pie3DChart>
    </c:plotArea>
    <c:legend>
      <c:legendPos val="r"/>
      <c:legendEntry>
        <c:idx val="2"/>
        <c:delete val="1"/>
      </c:legendEntry>
      <c:legendEntry>
        <c:idx val="3"/>
        <c:delete val="1"/>
      </c:legendEntry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/>
              <a:t>Возвраст</a:t>
            </a:r>
            <a:r>
              <a:rPr lang="ru-RU" baseline="0"/>
              <a:t> педагогов</a:t>
            </a:r>
            <a:endParaRPr lang="ru-RU"/>
          </a:p>
        </c:rich>
      </c:tx>
    </c:title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Lbls>
            <c:showPercent val="1"/>
          </c:dLbls>
          <c:cat>
            <c:strRef>
              <c:f>Лист1!$A$2:$A$5</c:f>
              <c:strCache>
                <c:ptCount val="4"/>
                <c:pt idx="0">
                  <c:v>от 20 до 29лет</c:v>
                </c:pt>
                <c:pt idx="1">
                  <c:v>от 30 до 39лет</c:v>
                </c:pt>
                <c:pt idx="2">
                  <c:v>от 40 до 49лет </c:v>
                </c:pt>
                <c:pt idx="3">
                  <c:v>от 50 до 65лет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2.2000000000000002</c:v>
                </c:pt>
                <c:pt idx="1">
                  <c:v>5.2</c:v>
                </c:pt>
                <c:pt idx="2">
                  <c:v>3.4</c:v>
                </c:pt>
                <c:pt idx="3">
                  <c:v>2.2000000000000002</c:v>
                </c:pt>
              </c:numCache>
            </c:numRef>
          </c:val>
        </c:ser>
        <c:dLbls>
          <c:showPercent val="1"/>
        </c:dLbls>
      </c:pie3DChart>
    </c:plotArea>
    <c:legend>
      <c:legendPos val="r"/>
    </c:legend>
    <c:plotVisOnly val="1"/>
  </c:chart>
  <c:externalData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Стаж работы педагогов  </a:t>
            </a:r>
          </a:p>
        </c:rich>
      </c:tx>
    </c:title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Lbls>
            <c:showPercent val="1"/>
          </c:dLbls>
          <c:cat>
            <c:strRef>
              <c:f>Лист1!$A$2:$A$5</c:f>
              <c:strCache>
                <c:ptCount val="4"/>
                <c:pt idx="0">
                  <c:v>от 1-5 лет</c:v>
                </c:pt>
                <c:pt idx="1">
                  <c:v>от 5-10 лет</c:v>
                </c:pt>
                <c:pt idx="2">
                  <c:v>от 10-15 лет</c:v>
                </c:pt>
                <c:pt idx="3">
                  <c:v>более 20лет.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4.2</c:v>
                </c:pt>
                <c:pt idx="1">
                  <c:v>3.2</c:v>
                </c:pt>
                <c:pt idx="2">
                  <c:v>2.4</c:v>
                </c:pt>
                <c:pt idx="3">
                  <c:v>2.1</c:v>
                </c:pt>
              </c:numCache>
            </c:numRef>
          </c:val>
        </c:ser>
        <c:dLbls>
          <c:showPercent val="1"/>
        </c:dLbls>
      </c:pie3DChart>
    </c:plotArea>
    <c:legend>
      <c:legendPos val="r"/>
    </c:legend>
    <c:plotVisOnly val="1"/>
  </c:chart>
  <c:externalData r:id="rId1"/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0.76225</cdr:x>
      <cdr:y>0.34501</cdr:y>
    </cdr:from>
    <cdr:to>
      <cdr:x>0.99934</cdr:x>
      <cdr:y>0.89218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4182014" y="1104182"/>
          <a:ext cx="1300792" cy="175116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/>
        <a:p xmlns:a="http://schemas.openxmlformats.org/drawingml/2006/main">
          <a:endParaRPr lang="ru-RU" sz="1100"/>
        </a:p>
      </cdr:txBody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271E76-3063-4CE1-B964-370746B645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14</Pages>
  <Words>5116</Words>
  <Characters>29165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17</cp:revision>
  <cp:lastPrinted>2020-04-16T08:43:00Z</cp:lastPrinted>
  <dcterms:created xsi:type="dcterms:W3CDTF">2022-01-14T07:53:00Z</dcterms:created>
  <dcterms:modified xsi:type="dcterms:W3CDTF">2022-03-28T08:33:00Z</dcterms:modified>
</cp:coreProperties>
</file>