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25" w:rsidRPr="00430D25" w:rsidRDefault="00430D25" w:rsidP="00430D25">
      <w:pPr>
        <w:spacing w:after="0" w:line="377" w:lineRule="atLeast"/>
        <w:jc w:val="center"/>
        <w:rPr>
          <w:rFonts w:ascii="Tahoma" w:eastAsia="Times New Roman" w:hAnsi="Tahoma" w:cs="Tahoma"/>
          <w:color w:val="5B5B5B"/>
          <w:sz w:val="24"/>
          <w:szCs w:val="24"/>
        </w:rPr>
      </w:pPr>
      <w:r w:rsidRPr="00430D25">
        <w:rPr>
          <w:rFonts w:ascii="Tahoma" w:eastAsia="Times New Roman" w:hAnsi="Tahoma" w:cs="Tahoma"/>
          <w:b/>
          <w:bCs/>
          <w:color w:val="FF0000"/>
          <w:sz w:val="32"/>
        </w:rPr>
        <w:t>ЗАКОНОДАТЕЛЬНАЯ БАЗА ПО ОБЕСПЕЧЕНИЮ БЕЗОПАСНОСТИ И УСИЛЕНИЮ БДИТЕЛЬНОСТИ ПРИ УГРОЗЕ ТЕРРОРИСТИЧЕСКИХ АКТОВ </w:t>
      </w:r>
    </w:p>
    <w:p w:rsidR="00430D25" w:rsidRPr="00430D25" w:rsidRDefault="00430D25" w:rsidP="00430D25">
      <w:pPr>
        <w:spacing w:after="0" w:line="377" w:lineRule="atLeast"/>
        <w:rPr>
          <w:rFonts w:ascii="Tahoma" w:eastAsia="Times New Roman" w:hAnsi="Tahoma" w:cs="Tahoma"/>
          <w:color w:val="5B5B5B"/>
          <w:sz w:val="24"/>
          <w:szCs w:val="24"/>
        </w:rPr>
      </w:pPr>
      <w:r>
        <w:rPr>
          <w:rFonts w:ascii="Tahoma" w:eastAsia="Times New Roman" w:hAnsi="Tahoma" w:cs="Tahoma"/>
          <w:noProof/>
          <w:color w:val="5B5B5B"/>
          <w:sz w:val="24"/>
          <w:szCs w:val="24"/>
        </w:rPr>
        <w:drawing>
          <wp:inline distT="0" distB="0" distL="0" distR="0">
            <wp:extent cx="446405" cy="446405"/>
            <wp:effectExtent l="19050" t="0" r="0" b="0"/>
            <wp:docPr id="1" name="Рисунок 1" descr="http://img-fotki.yandex.ru/get/6414/39663434.20e/0_7c0ba_f4930e04_XL.jpg%3Cbr%2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6414/39663434.20e/0_7c0ba_f4930e04_XL.jpg%3Cbr%20/%3E"/>
                    <pic:cNvPicPr>
                      <a:picLocks noChangeAspect="1" noChangeArrowheads="1"/>
                    </pic:cNvPicPr>
                  </pic:nvPicPr>
                  <pic:blipFill>
                    <a:blip r:embed="rId5"/>
                    <a:srcRect/>
                    <a:stretch>
                      <a:fillRect/>
                    </a:stretch>
                  </pic:blipFill>
                  <pic:spPr bwMode="auto">
                    <a:xfrm>
                      <a:off x="0" y="0"/>
                      <a:ext cx="446405" cy="446405"/>
                    </a:xfrm>
                    <a:prstGeom prst="rect">
                      <a:avLst/>
                    </a:prstGeom>
                    <a:noFill/>
                    <a:ln w="9525">
                      <a:noFill/>
                      <a:miter lim="800000"/>
                      <a:headEnd/>
                      <a:tailEnd/>
                    </a:ln>
                  </pic:spPr>
                </pic:pic>
              </a:graphicData>
            </a:graphic>
          </wp:inline>
        </w:drawing>
      </w:r>
      <w:hyperlink r:id="rId6" w:history="1">
        <w:r w:rsidRPr="00430D25">
          <w:rPr>
            <w:rFonts w:ascii="Tahoma" w:eastAsia="Times New Roman" w:hAnsi="Tahoma" w:cs="Tahoma"/>
            <w:color w:val="007AD0"/>
            <w:sz w:val="24"/>
            <w:szCs w:val="24"/>
            <w:u w:val="single"/>
          </w:rPr>
          <w:t>от 6 марта 2006 года (ред. От 31.12.2014) № 35-ФЗ «О противодействии терроризму». 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hyperlink>
    </w:p>
    <w:p w:rsidR="00430D25" w:rsidRPr="00430D25" w:rsidRDefault="00430D25" w:rsidP="00430D25">
      <w:pPr>
        <w:spacing w:after="0" w:line="377" w:lineRule="atLeast"/>
        <w:rPr>
          <w:rFonts w:ascii="Tahoma" w:eastAsia="Times New Roman" w:hAnsi="Tahoma" w:cs="Tahoma"/>
          <w:color w:val="5B5B5B"/>
          <w:sz w:val="24"/>
          <w:szCs w:val="24"/>
        </w:rPr>
      </w:pPr>
      <w:hyperlink r:id="rId7" w:tgtFrame="_blank" w:history="1">
        <w:r>
          <w:rPr>
            <w:rFonts w:ascii="Tahoma" w:eastAsia="Times New Roman" w:hAnsi="Tahoma" w:cs="Tahoma"/>
            <w:noProof/>
            <w:color w:val="007AD0"/>
            <w:sz w:val="24"/>
            <w:szCs w:val="24"/>
            <w:shd w:val="clear" w:color="auto" w:fill="FFFFFF"/>
          </w:rPr>
          <w:drawing>
            <wp:inline distT="0" distB="0" distL="0" distR="0">
              <wp:extent cx="446405" cy="446405"/>
              <wp:effectExtent l="19050" t="0" r="0" b="0"/>
              <wp:docPr id="2" name="Рисунок 2" descr="http://img-fotki.yandex.ru/get/6414/39663434.20e/0_7c0ba_f4930e04_XL.jpg%3Cbr%20/%3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fotki.yandex.ru/get/6414/39663434.20e/0_7c0ba_f4930e04_XL.jpg%3Cbr%20/%3E">
                        <a:hlinkClick r:id="rId7" tgtFrame="&quot;_blank&quot;"/>
                      </pic:cNvPr>
                      <pic:cNvPicPr>
                        <a:picLocks noChangeAspect="1" noChangeArrowheads="1"/>
                      </pic:cNvPicPr>
                    </pic:nvPicPr>
                    <pic:blipFill>
                      <a:blip r:embed="rId5"/>
                      <a:srcRect/>
                      <a:stretch>
                        <a:fillRect/>
                      </a:stretch>
                    </pic:blipFill>
                    <pic:spPr bwMode="auto">
                      <a:xfrm>
                        <a:off x="0" y="0"/>
                        <a:ext cx="446405" cy="446405"/>
                      </a:xfrm>
                      <a:prstGeom prst="rect">
                        <a:avLst/>
                      </a:prstGeom>
                      <a:noFill/>
                      <a:ln w="9525">
                        <a:noFill/>
                        <a:miter lim="800000"/>
                        <a:headEnd/>
                        <a:tailEnd/>
                      </a:ln>
                    </pic:spPr>
                  </pic:pic>
                </a:graphicData>
              </a:graphic>
            </wp:inline>
          </w:drawing>
        </w:r>
        <w:r w:rsidRPr="00430D25">
          <w:rPr>
            <w:rFonts w:ascii="Tahoma" w:eastAsia="Times New Roman" w:hAnsi="Tahoma" w:cs="Tahoma"/>
            <w:b/>
            <w:bCs/>
            <w:color w:val="007AD0"/>
            <w:sz w:val="24"/>
            <w:szCs w:val="24"/>
            <w:u w:val="single"/>
          </w:rPr>
          <w:t>РФ от 12 мая 2009 года (ред. 0т 01.07.2014) № 537 «О стратегии национальной безопасности Российской Федерации до 2020 года».</w:t>
        </w:r>
      </w:hyperlink>
    </w:p>
    <w:p w:rsidR="00430D25" w:rsidRPr="00430D25" w:rsidRDefault="00430D25" w:rsidP="00430D25">
      <w:pPr>
        <w:spacing w:after="0" w:line="377" w:lineRule="atLeast"/>
        <w:rPr>
          <w:rFonts w:ascii="Tahoma" w:eastAsia="Times New Roman" w:hAnsi="Tahoma" w:cs="Tahoma"/>
          <w:color w:val="5B5B5B"/>
          <w:sz w:val="24"/>
          <w:szCs w:val="24"/>
        </w:rPr>
      </w:pPr>
      <w:r w:rsidRPr="00430D25">
        <w:rPr>
          <w:rFonts w:ascii="Tahoma" w:eastAsia="Times New Roman" w:hAnsi="Tahoma" w:cs="Tahoma"/>
          <w:b/>
          <w:bCs/>
          <w:color w:val="5B5B5B"/>
          <w:sz w:val="24"/>
          <w:szCs w:val="24"/>
        </w:rPr>
        <w:t> </w:t>
      </w:r>
    </w:p>
    <w:p w:rsidR="00430D25" w:rsidRPr="00430D25" w:rsidRDefault="00430D25" w:rsidP="00430D25">
      <w:pPr>
        <w:spacing w:after="0" w:line="377" w:lineRule="atLeast"/>
        <w:rPr>
          <w:rFonts w:ascii="Tahoma" w:eastAsia="Times New Roman" w:hAnsi="Tahoma" w:cs="Tahoma"/>
          <w:color w:val="5B5B5B"/>
          <w:sz w:val="24"/>
          <w:szCs w:val="24"/>
        </w:rPr>
      </w:pPr>
      <w:hyperlink r:id="rId8" w:tgtFrame="_blank" w:history="1">
        <w:r>
          <w:rPr>
            <w:rFonts w:ascii="Tahoma" w:eastAsia="Times New Roman" w:hAnsi="Tahoma" w:cs="Tahoma"/>
            <w:noProof/>
            <w:color w:val="007AD0"/>
            <w:sz w:val="24"/>
            <w:szCs w:val="24"/>
            <w:shd w:val="clear" w:color="auto" w:fill="FFFFFF"/>
          </w:rPr>
          <w:drawing>
            <wp:inline distT="0" distB="0" distL="0" distR="0">
              <wp:extent cx="446405" cy="446405"/>
              <wp:effectExtent l="19050" t="0" r="0" b="0"/>
              <wp:docPr id="3" name="Рисунок 3" descr="http://img-fotki.yandex.ru/get/6414/39663434.20e/0_7c0ba_f4930e04_XL.jpg%3Cbr%20/%3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fotki.yandex.ru/get/6414/39663434.20e/0_7c0ba_f4930e04_XL.jpg%3Cbr%20/%3E">
                        <a:hlinkClick r:id="rId8" tgtFrame="&quot;_blank&quot;"/>
                      </pic:cNvPr>
                      <pic:cNvPicPr>
                        <a:picLocks noChangeAspect="1" noChangeArrowheads="1"/>
                      </pic:cNvPicPr>
                    </pic:nvPicPr>
                    <pic:blipFill>
                      <a:blip r:embed="rId5"/>
                      <a:srcRect/>
                      <a:stretch>
                        <a:fillRect/>
                      </a:stretch>
                    </pic:blipFill>
                    <pic:spPr bwMode="auto">
                      <a:xfrm>
                        <a:off x="0" y="0"/>
                        <a:ext cx="446405" cy="446405"/>
                      </a:xfrm>
                      <a:prstGeom prst="rect">
                        <a:avLst/>
                      </a:prstGeom>
                      <a:noFill/>
                      <a:ln w="9525">
                        <a:noFill/>
                        <a:miter lim="800000"/>
                        <a:headEnd/>
                        <a:tailEnd/>
                      </a:ln>
                    </pic:spPr>
                  </pic:pic>
                </a:graphicData>
              </a:graphic>
            </wp:inline>
          </w:drawing>
        </w:r>
        <w:r w:rsidRPr="00430D25">
          <w:rPr>
            <w:rFonts w:ascii="Tahoma" w:eastAsia="Times New Roman" w:hAnsi="Tahoma" w:cs="Tahoma"/>
            <w:b/>
            <w:bCs/>
            <w:color w:val="007AD0"/>
            <w:sz w:val="24"/>
            <w:szCs w:val="24"/>
            <w:u w:val="single"/>
          </w:rPr>
          <w:t>от 15 февраля 2006 (ред. От 27.06.2014) № 116 «О мерах по противодействию терроризму».</w:t>
        </w:r>
      </w:hyperlink>
    </w:p>
    <w:p w:rsidR="00430D25" w:rsidRPr="00430D25" w:rsidRDefault="00430D25" w:rsidP="00430D25">
      <w:pPr>
        <w:spacing w:after="0" w:line="377" w:lineRule="atLeast"/>
        <w:rPr>
          <w:rFonts w:ascii="Tahoma" w:eastAsia="Times New Roman" w:hAnsi="Tahoma" w:cs="Tahoma"/>
          <w:color w:val="5B5B5B"/>
          <w:sz w:val="24"/>
          <w:szCs w:val="24"/>
        </w:rPr>
      </w:pPr>
      <w:r w:rsidRPr="00430D25">
        <w:rPr>
          <w:rFonts w:ascii="Tahoma" w:eastAsia="Times New Roman" w:hAnsi="Tahoma" w:cs="Tahoma"/>
          <w:color w:val="5B5B5B"/>
          <w:sz w:val="24"/>
          <w:szCs w:val="24"/>
        </w:rPr>
        <w:t> </w:t>
      </w:r>
    </w:p>
    <w:p w:rsidR="00430D25" w:rsidRPr="00430D25" w:rsidRDefault="00430D25" w:rsidP="00430D25">
      <w:pPr>
        <w:spacing w:after="0" w:line="377" w:lineRule="atLeast"/>
        <w:rPr>
          <w:rFonts w:ascii="Tahoma" w:eastAsia="Times New Roman" w:hAnsi="Tahoma" w:cs="Tahoma"/>
          <w:color w:val="5B5B5B"/>
          <w:sz w:val="24"/>
          <w:szCs w:val="24"/>
        </w:rPr>
      </w:pPr>
      <w:hyperlink r:id="rId9" w:tgtFrame="_blank" w:history="1">
        <w:r>
          <w:rPr>
            <w:rFonts w:ascii="Tahoma" w:eastAsia="Times New Roman" w:hAnsi="Tahoma" w:cs="Tahoma"/>
            <w:noProof/>
            <w:color w:val="0000FF"/>
            <w:sz w:val="24"/>
            <w:szCs w:val="24"/>
          </w:rPr>
          <w:drawing>
            <wp:inline distT="0" distB="0" distL="0" distR="0">
              <wp:extent cx="446405" cy="446405"/>
              <wp:effectExtent l="19050" t="0" r="0" b="0"/>
              <wp:docPr id="4" name="Рисунок 4" descr="http://img-fotki.yandex.ru/get/6414/39663434.20e/0_7c0ba_f4930e04_XL.jpg%3Cbr%2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fotki.yandex.ru/get/6414/39663434.20e/0_7c0ba_f4930e04_XL.jpg%3Cbr%20/%3E"/>
                      <pic:cNvPicPr>
                        <a:picLocks noChangeAspect="1" noChangeArrowheads="1"/>
                      </pic:cNvPicPr>
                    </pic:nvPicPr>
                    <pic:blipFill>
                      <a:blip r:embed="rId5"/>
                      <a:srcRect/>
                      <a:stretch>
                        <a:fillRect/>
                      </a:stretch>
                    </pic:blipFill>
                    <pic:spPr bwMode="auto">
                      <a:xfrm>
                        <a:off x="0" y="0"/>
                        <a:ext cx="446405" cy="446405"/>
                      </a:xfrm>
                      <a:prstGeom prst="rect">
                        <a:avLst/>
                      </a:prstGeom>
                      <a:noFill/>
                      <a:ln w="9525">
                        <a:noFill/>
                        <a:miter lim="800000"/>
                        <a:headEnd/>
                        <a:tailEnd/>
                      </a:ln>
                    </pic:spPr>
                  </pic:pic>
                </a:graphicData>
              </a:graphic>
            </wp:inline>
          </w:drawing>
        </w:r>
        <w:r w:rsidRPr="00430D25">
          <w:rPr>
            <w:rFonts w:ascii="Tahoma" w:eastAsia="Times New Roman" w:hAnsi="Tahoma" w:cs="Tahoma"/>
            <w:color w:val="0000FF"/>
            <w:sz w:val="24"/>
            <w:szCs w:val="24"/>
            <w:u w:val="single"/>
          </w:rPr>
          <w:t>Памятки по антитеррористической безопасности</w:t>
        </w:r>
      </w:hyperlink>
    </w:p>
    <w:p w:rsidR="00430D25" w:rsidRPr="00430D25" w:rsidRDefault="00430D25" w:rsidP="00430D25">
      <w:pPr>
        <w:spacing w:after="0" w:line="377" w:lineRule="atLeast"/>
        <w:jc w:val="center"/>
        <w:rPr>
          <w:rFonts w:ascii="Tahoma" w:eastAsia="Times New Roman" w:hAnsi="Tahoma" w:cs="Tahoma"/>
          <w:color w:val="5B5B5B"/>
          <w:sz w:val="24"/>
          <w:szCs w:val="24"/>
        </w:rPr>
      </w:pPr>
      <w:r w:rsidRPr="00430D25">
        <w:rPr>
          <w:rFonts w:ascii="Tahoma" w:eastAsia="Times New Roman" w:hAnsi="Tahoma" w:cs="Tahoma"/>
          <w:color w:val="5B5B5B"/>
          <w:sz w:val="24"/>
          <w:szCs w:val="24"/>
        </w:rPr>
        <w:t> </w:t>
      </w:r>
    </w:p>
    <w:p w:rsidR="00430D25" w:rsidRPr="00430D25" w:rsidRDefault="00430D25" w:rsidP="00430D25">
      <w:pPr>
        <w:spacing w:after="0" w:line="377" w:lineRule="atLeast"/>
        <w:jc w:val="center"/>
        <w:rPr>
          <w:rFonts w:ascii="Tahoma" w:eastAsia="Times New Roman" w:hAnsi="Tahoma" w:cs="Tahoma"/>
          <w:color w:val="5B5B5B"/>
          <w:sz w:val="24"/>
          <w:szCs w:val="24"/>
        </w:rPr>
      </w:pPr>
      <w:r w:rsidRPr="00430D25">
        <w:rPr>
          <w:rFonts w:ascii="Tahoma" w:eastAsia="Times New Roman" w:hAnsi="Tahoma" w:cs="Tahoma"/>
          <w:color w:val="000080"/>
          <w:sz w:val="36"/>
          <w:szCs w:val="36"/>
          <w:shd w:val="clear" w:color="auto" w:fill="FFFFFF"/>
        </w:rPr>
        <w:t>Правила личной безопасности. Памятка для детей и родителей</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FF0000"/>
          <w:sz w:val="40"/>
        </w:rPr>
        <w:t>Советы родителям</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 Предупреждать детей об опасности – обязанность родителей.</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Внушите своим детям шесть «не»:</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1.</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Не открывай дверь незнакомым людям.</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2.</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 xml:space="preserve">Не ходи никуда с незнакомыми людьми, как бы они не уговаривали и  чтобы </w:t>
      </w:r>
      <w:proofErr w:type="gramStart"/>
      <w:r w:rsidRPr="00430D25">
        <w:rPr>
          <w:rFonts w:ascii="Monotype Corsiva" w:eastAsia="Times New Roman" w:hAnsi="Monotype Corsiva" w:cs="Tahoma"/>
          <w:color w:val="020802"/>
          <w:sz w:val="32"/>
          <w:szCs w:val="32"/>
        </w:rPr>
        <w:t>интересное</w:t>
      </w:r>
      <w:proofErr w:type="gramEnd"/>
      <w:r w:rsidRPr="00430D25">
        <w:rPr>
          <w:rFonts w:ascii="Monotype Corsiva" w:eastAsia="Times New Roman" w:hAnsi="Monotype Corsiva" w:cs="Tahoma"/>
          <w:color w:val="020802"/>
          <w:sz w:val="32"/>
          <w:szCs w:val="32"/>
        </w:rPr>
        <w:t xml:space="preserve"> не предлагали.</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3.</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Не разговаривай  с незнакомыми и малознакомыми людьми, не бери от них подарки.</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4.</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 xml:space="preserve">Не садись в машину с </w:t>
      </w:r>
      <w:proofErr w:type="gramStart"/>
      <w:r w:rsidRPr="00430D25">
        <w:rPr>
          <w:rFonts w:ascii="Monotype Corsiva" w:eastAsia="Times New Roman" w:hAnsi="Monotype Corsiva" w:cs="Tahoma"/>
          <w:color w:val="020802"/>
          <w:sz w:val="32"/>
          <w:szCs w:val="32"/>
        </w:rPr>
        <w:t>незнакомыми</w:t>
      </w:r>
      <w:proofErr w:type="gramEnd"/>
      <w:r w:rsidRPr="00430D25">
        <w:rPr>
          <w:rFonts w:ascii="Monotype Corsiva" w:eastAsia="Times New Roman" w:hAnsi="Monotype Corsiva" w:cs="Tahoma"/>
          <w:color w:val="020802"/>
          <w:sz w:val="32"/>
          <w:szCs w:val="32"/>
        </w:rPr>
        <w:t>.</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5.</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Не играй на улице с наступлением темноты.</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6.</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Не входи в подъезд, лифт с незнакомыми людьми.</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Напоминайте, чтобы подростки соблюдали  следующие правила:</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lastRenderedPageBreak/>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уходя из дома, всегда сообщали, куда идут и как с ними можно связаться  в случае необходимости;</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избегали случайных знакомств, приглашений в незнакомые компании;</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сообщали по телефону, когда они возвращаются домой.</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Следите за тем, с кем общается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Поддерживайте с детьми доверительные дружеские ношения. Не запугивайте ребенка наказаниями.</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При совершении любого преступления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Вызвать полицию со стационарного телефона можно, набрав номер «02», с сотового – «02», «002» или «020». Оператор службы «112» также может соединить с полицией.</w:t>
      </w:r>
    </w:p>
    <w:p w:rsidR="00430D25" w:rsidRPr="00430D25" w:rsidRDefault="00430D25" w:rsidP="00430D25">
      <w:pPr>
        <w:spacing w:before="90" w:after="90"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FF0000"/>
          <w:sz w:val="40"/>
        </w:rPr>
        <w:t>Правила безопасности</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 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 xml:space="preserve">Объясните своим детям, что у всех людей есть права, такие, например, как </w:t>
      </w:r>
      <w:proofErr w:type="gramStart"/>
      <w:r w:rsidRPr="00430D25">
        <w:rPr>
          <w:rFonts w:ascii="Monotype Corsiva" w:eastAsia="Times New Roman" w:hAnsi="Monotype Corsiva" w:cs="Tahoma"/>
          <w:color w:val="020802"/>
          <w:sz w:val="32"/>
          <w:szCs w:val="32"/>
        </w:rPr>
        <w:t>право</w:t>
      </w:r>
      <w:proofErr w:type="gramEnd"/>
      <w:r w:rsidRPr="00430D25">
        <w:rPr>
          <w:rFonts w:ascii="Monotype Corsiva" w:eastAsia="Times New Roman" w:hAnsi="Monotype Corsiva" w:cs="Tahoma"/>
          <w:color w:val="020802"/>
          <w:sz w:val="32"/>
          <w:szCs w:val="32"/>
        </w:rPr>
        <w:t xml:space="preserve"> дышать, которые нельзя отнять. И у детей есть такие права:</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020802"/>
          <w:sz w:val="32"/>
        </w:rPr>
        <w:t>1. Быть невредимым.</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Скажите детям, что никто не может отнять у них право быть невредимыми.</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020802"/>
          <w:sz w:val="32"/>
        </w:rPr>
        <w:t>2. Защищать своё тело.</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Дети должны знать, что их тело принадлежит только им, особенно те места, которые не принято показывать.</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020802"/>
          <w:sz w:val="32"/>
        </w:rPr>
        <w:t>3. Сказать «нет».</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lastRenderedPageBreak/>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020802"/>
          <w:sz w:val="32"/>
        </w:rPr>
        <w:t>4. Защищаться от хулиганов.</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020802"/>
          <w:sz w:val="32"/>
        </w:rPr>
        <w:t>5. Рассказывать.</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020802"/>
          <w:sz w:val="32"/>
        </w:rPr>
        <w:t>6. Доверять.</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430D25">
        <w:rPr>
          <w:rFonts w:ascii="Monotype Corsiva" w:eastAsia="Times New Roman" w:hAnsi="Monotype Corsiva" w:cs="Tahoma"/>
          <w:color w:val="020802"/>
          <w:sz w:val="32"/>
          <w:szCs w:val="32"/>
        </w:rPr>
        <w:t>оскорбленности</w:t>
      </w:r>
      <w:proofErr w:type="spellEnd"/>
      <w:r w:rsidRPr="00430D25">
        <w:rPr>
          <w:rFonts w:ascii="Monotype Corsiva" w:eastAsia="Times New Roman" w:hAnsi="Monotype Corsiva" w:cs="Tahoma"/>
          <w:color w:val="020802"/>
          <w:sz w:val="32"/>
          <w:szCs w:val="32"/>
        </w:rPr>
        <w:t xml:space="preserve"> может сохраниться на долгие годы, и при этом ребенок будет страдать от сознания собственной вины.</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020802"/>
          <w:sz w:val="32"/>
        </w:rPr>
        <w:t>7. Не держать секретов.</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 xml:space="preserve">Растлители </w:t>
      </w:r>
      <w:proofErr w:type="gramStart"/>
      <w:r w:rsidRPr="00430D25">
        <w:rPr>
          <w:rFonts w:ascii="Monotype Corsiva" w:eastAsia="Times New Roman" w:hAnsi="Monotype Corsiva" w:cs="Tahoma"/>
          <w:color w:val="020802"/>
          <w:sz w:val="32"/>
          <w:szCs w:val="32"/>
        </w:rPr>
        <w:t>малолетних</w:t>
      </w:r>
      <w:proofErr w:type="gramEnd"/>
      <w:r w:rsidRPr="00430D25">
        <w:rPr>
          <w:rFonts w:ascii="Monotype Corsiva" w:eastAsia="Times New Roman" w:hAnsi="Monotype Corsiva" w:cs="Tahoma"/>
          <w:color w:val="020802"/>
          <w:sz w:val="32"/>
          <w:szCs w:val="32"/>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020802"/>
          <w:sz w:val="32"/>
        </w:rPr>
        <w:t>8. Отвергать прикосновения.</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lastRenderedPageBreak/>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020802"/>
          <w:sz w:val="32"/>
        </w:rPr>
        <w:t>9. Не разговаривать с незнакомыми.</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 xml:space="preserve">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sidRPr="00430D25">
        <w:rPr>
          <w:rFonts w:ascii="Monotype Corsiva" w:eastAsia="Times New Roman" w:hAnsi="Monotype Corsiva" w:cs="Tahoma"/>
          <w:color w:val="020802"/>
          <w:sz w:val="32"/>
          <w:szCs w:val="32"/>
        </w:rPr>
        <w:t>с</w:t>
      </w:r>
      <w:proofErr w:type="gramEnd"/>
      <w:r w:rsidRPr="00430D25">
        <w:rPr>
          <w:rFonts w:ascii="Monotype Corsiva" w:eastAsia="Times New Roman" w:hAnsi="Monotype Corsiva" w:cs="Tahoma"/>
          <w:color w:val="020802"/>
          <w:sz w:val="32"/>
          <w:szCs w:val="32"/>
        </w:rPr>
        <w:t xml:space="preserve"> </w:t>
      </w:r>
      <w:proofErr w:type="gramStart"/>
      <w:r w:rsidRPr="00430D25">
        <w:rPr>
          <w:rFonts w:ascii="Monotype Corsiva" w:eastAsia="Times New Roman" w:hAnsi="Monotype Corsiva" w:cs="Tahoma"/>
          <w:color w:val="020802"/>
          <w:sz w:val="32"/>
          <w:szCs w:val="32"/>
        </w:rPr>
        <w:t>незнакомыми</w:t>
      </w:r>
      <w:proofErr w:type="gramEnd"/>
      <w:r w:rsidRPr="00430D25">
        <w:rPr>
          <w:rFonts w:ascii="Monotype Corsiva" w:eastAsia="Times New Roman" w:hAnsi="Monotype Corsiva" w:cs="Tahoma"/>
          <w:color w:val="020802"/>
          <w:sz w:val="32"/>
          <w:szCs w:val="32"/>
        </w:rPr>
        <w:t>, и что вы хотите знать, если такое произойдет.</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020802"/>
          <w:sz w:val="32"/>
        </w:rPr>
        <w:t>10. Нарушать правила.</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430D25" w:rsidRPr="00430D25" w:rsidRDefault="00430D25" w:rsidP="00430D25">
      <w:pPr>
        <w:spacing w:before="90" w:after="90"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FF0000"/>
          <w:sz w:val="40"/>
        </w:rPr>
        <w:t>Советы детям</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 Не открывайте дверь, если вы дома одни.</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Всегда сообщайте родителям, куда идете и как с вами можно связаться.</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Если вы заблудились, обратитесь за помощью в магазин, в любое многолюдное место или найдите полицейского.</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Садитесь только в тот вагон, где уже есть пассажиры.</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Если вы одни на улице, держитесь подальше от незнакомых людей, чтобы вас не успели схватить, и вы могли убежать.</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Никогда не играйте в безлюдных или темных местах.</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Имейте при себе достаточно денег на обратный путь домой и ни на что другое их не тратьте.</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Помните номер домашнего телефона и адрес.</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Умейте связаться с родителями или соседями.</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lastRenderedPageBreak/>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Если у вас нет денег и вам нужно срочно позвонить домой, наберите 02 и объясните ситуацию дежурному полиции.</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Умейте делать экстренные звонки: как правило, это полиция, пожарные или «скорая помощь» (02, 0l, 03).</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При возможности просите делать экстренные звонки взрослых.</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Однако НИКТО не должен прибегать к помощи телефона без реальной необходимости.</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 Советы можно распечатать и повесить дома на видном месте. Это поможет запомнить и не забывать правила.</w:t>
      </w:r>
    </w:p>
    <w:p w:rsidR="00430D25" w:rsidRPr="00430D25" w:rsidRDefault="00430D25" w:rsidP="00430D25">
      <w:pPr>
        <w:spacing w:after="0" w:line="240" w:lineRule="auto"/>
        <w:rPr>
          <w:rFonts w:ascii="Tahoma" w:eastAsia="Times New Roman" w:hAnsi="Tahoma" w:cs="Tahoma"/>
          <w:color w:val="5B5B5B"/>
          <w:sz w:val="24"/>
          <w:szCs w:val="24"/>
        </w:rPr>
      </w:pPr>
      <w:r w:rsidRPr="00430D25">
        <w:rPr>
          <w:rFonts w:ascii="Monotype Corsiva" w:eastAsia="Times New Roman" w:hAnsi="Monotype Corsiva" w:cs="Tahoma"/>
          <w:b/>
          <w:bCs/>
          <w:color w:val="FF0000"/>
          <w:sz w:val="40"/>
        </w:rPr>
        <w:t>Как оградить детей от злоумышленников</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Дети – одна из наиболее уязвимых групп населения. Предупреждать детей об опасности – обязанность родителей.</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Внушайте своим детям, что они должны запомнить свой адрес, номер школы, в которой учатся.</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Объясните своему ребенку: если он потерялся, то не должен пугаться и плакать. Нужно обратиться за помощью к людям. Если он потерялся в магазине –   к кас</w:t>
      </w:r>
      <w:r w:rsidRPr="00430D25">
        <w:rPr>
          <w:rFonts w:ascii="Monotype Corsiva" w:eastAsia="Times New Roman" w:hAnsi="Monotype Corsiva" w:cs="Tahoma"/>
          <w:color w:val="020802"/>
          <w:sz w:val="32"/>
          <w:szCs w:val="32"/>
        </w:rPr>
        <w:softHyphen/>
        <w:t>сиру или продавцу, на улице – к полицейскому.</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Постоянно разъясняйте своим детям, что нельзя от</w:t>
      </w:r>
      <w:r w:rsidRPr="00430D25">
        <w:rPr>
          <w:rFonts w:ascii="Monotype Corsiva" w:eastAsia="Times New Roman" w:hAnsi="Monotype Corsiva" w:cs="Tahoma"/>
          <w:color w:val="020802"/>
          <w:sz w:val="32"/>
          <w:szCs w:val="32"/>
        </w:rPr>
        <w:softHyphen/>
        <w:t>крывать двери незнакомым людям, кем бы они ни пред</w:t>
      </w:r>
      <w:r w:rsidRPr="00430D25">
        <w:rPr>
          <w:rFonts w:ascii="Monotype Corsiva" w:eastAsia="Times New Roman" w:hAnsi="Monotype Corsiva" w:cs="Tahoma"/>
          <w:color w:val="020802"/>
          <w:sz w:val="32"/>
          <w:szCs w:val="32"/>
        </w:rPr>
        <w:softHyphen/>
        <w:t>ставились. Среди честных и порядочных людей встречаются воры и грабители, разбойники и мошенни</w:t>
      </w:r>
      <w:r w:rsidRPr="00430D25">
        <w:rPr>
          <w:rFonts w:ascii="Monotype Corsiva" w:eastAsia="Times New Roman" w:hAnsi="Monotype Corsiva" w:cs="Tahoma"/>
          <w:color w:val="020802"/>
          <w:sz w:val="32"/>
          <w:szCs w:val="32"/>
        </w:rPr>
        <w:softHyphen/>
        <w:t>ки.</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Объясните детям, что никто не может прийти в дом от вашего имени с просьбой отдать какую-то вещь или сумму денег, приютить на ночлег и т.д.</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Местом повышенной опасности для ребенка являются коммерческие ларьки. Нужно объяснить детям, что ларьки лучше обхо</w:t>
      </w:r>
      <w:r w:rsidRPr="00430D25">
        <w:rPr>
          <w:rFonts w:ascii="Monotype Corsiva" w:eastAsia="Times New Roman" w:hAnsi="Monotype Corsiva" w:cs="Tahoma"/>
          <w:color w:val="020802"/>
          <w:sz w:val="32"/>
          <w:szCs w:val="32"/>
        </w:rPr>
        <w:softHyphen/>
        <w:t>дить стороной, а не слоняться там часами, разглядывая всевозможные игрушки.</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Внушайте своим детям четыре «не»:</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 xml:space="preserve">не ходи никуда с незнакомыми людьми, как бы они ни уговаривали и  чтобы </w:t>
      </w:r>
      <w:proofErr w:type="gramStart"/>
      <w:r w:rsidRPr="00430D25">
        <w:rPr>
          <w:rFonts w:ascii="Monotype Corsiva" w:eastAsia="Times New Roman" w:hAnsi="Monotype Corsiva" w:cs="Tahoma"/>
          <w:color w:val="020802"/>
          <w:sz w:val="32"/>
          <w:szCs w:val="32"/>
        </w:rPr>
        <w:t>интересное</w:t>
      </w:r>
      <w:proofErr w:type="gramEnd"/>
      <w:r w:rsidRPr="00430D25">
        <w:rPr>
          <w:rFonts w:ascii="Monotype Corsiva" w:eastAsia="Times New Roman" w:hAnsi="Monotype Corsiva" w:cs="Tahoma"/>
          <w:color w:val="020802"/>
          <w:sz w:val="32"/>
          <w:szCs w:val="32"/>
        </w:rPr>
        <w:t xml:space="preserve"> ни предлагали;</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 xml:space="preserve">не садись в машину с </w:t>
      </w:r>
      <w:proofErr w:type="gramStart"/>
      <w:r w:rsidRPr="00430D25">
        <w:rPr>
          <w:rFonts w:ascii="Monotype Corsiva" w:eastAsia="Times New Roman" w:hAnsi="Monotype Corsiva" w:cs="Tahoma"/>
          <w:color w:val="020802"/>
          <w:sz w:val="32"/>
          <w:szCs w:val="32"/>
        </w:rPr>
        <w:t>незнакомыми</w:t>
      </w:r>
      <w:proofErr w:type="gramEnd"/>
      <w:r w:rsidRPr="00430D25">
        <w:rPr>
          <w:rFonts w:ascii="Monotype Corsiva" w:eastAsia="Times New Roman" w:hAnsi="Monotype Corsiva" w:cs="Tahoma"/>
          <w:color w:val="020802"/>
          <w:sz w:val="32"/>
          <w:szCs w:val="32"/>
        </w:rPr>
        <w:t>;</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не играй на улице с наступлением темноты;</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не заигрывайся во дворе по пути из школы.</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Напоминайте, чтобы подростки (особенно девушки) соблюдали  следующие правила:</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уходя из дома, всегда сообщали, куда идут и как с ними можно связаться  в случае необходимости;</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lastRenderedPageBreak/>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избегали случайных знакомств, приглашений в незнакомые компании;</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сообщали по телефону, когда они возвращаются домой;</w:t>
      </w:r>
    </w:p>
    <w:p w:rsidR="00430D25" w:rsidRPr="00430D25" w:rsidRDefault="00430D25" w:rsidP="00430D25">
      <w:pPr>
        <w:spacing w:after="0" w:line="240" w:lineRule="auto"/>
        <w:ind w:left="300" w:hanging="360"/>
        <w:rPr>
          <w:rFonts w:ascii="Tahoma" w:eastAsia="Times New Roman" w:hAnsi="Tahoma" w:cs="Tahoma"/>
          <w:color w:val="5B5B5B"/>
          <w:sz w:val="24"/>
          <w:szCs w:val="24"/>
        </w:rPr>
      </w:pPr>
      <w:r w:rsidRPr="00430D25">
        <w:rPr>
          <w:rFonts w:ascii="Symbol" w:eastAsia="Times New Roman" w:hAnsi="Symbol" w:cs="Tahoma"/>
          <w:color w:val="020802"/>
          <w:sz w:val="20"/>
          <w:szCs w:val="20"/>
        </w:rPr>
        <w:t></w:t>
      </w:r>
      <w:r w:rsidRPr="00430D25">
        <w:rPr>
          <w:rFonts w:ascii="Times New Roman" w:eastAsia="Times New Roman" w:hAnsi="Times New Roman" w:cs="Times New Roman"/>
          <w:color w:val="020802"/>
          <w:sz w:val="14"/>
          <w:szCs w:val="14"/>
        </w:rPr>
        <w:t>        </w:t>
      </w:r>
      <w:r w:rsidRPr="00430D25">
        <w:rPr>
          <w:rFonts w:ascii="Monotype Corsiva" w:eastAsia="Times New Roman" w:hAnsi="Monotype Corsiva" w:cs="Tahoma"/>
          <w:color w:val="020802"/>
          <w:sz w:val="32"/>
          <w:szCs w:val="32"/>
        </w:rPr>
        <w:t>не входили в кабину лифта с незнакомыми мужчинами.</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Уважаемые родители, помните, что сексуальное воспитание и развитие молодых людей и девушек в первую очередь зависит от вас. Как можно раньше расскажите вашему ребенку в соответствии с его возрастом о сексуальности. Ваш ребенок обратится к вам в случае сексуального приставания лишь в том случае, если он знает, что с вами можно беседовать о «подобных вещах». Информируйте ребенка о возможных видах сексуальной преступности. Следите за тем, с кем общается ваш ребенок и где он бывает. Нет ли среди них сомнительных взрослых людей или чересчур сексуально развитых сверстников. Если вы чувствуете дурное влияние, постарайтесь изолировать от них ребенка.</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Смотрите, чтобы ваш ребенок не пользовался сомнительной литературой и видеопродукцией.</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Поддерживайте с детьми доверительные дружеские ношения. Не запугивайте ребенка кем-либо или наказаниями. Вы можете посеять в его душе страх, который, развившись с возрастом, атрофирует его волевые качества.</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При совершении любого преступления при первой же возможности гражданам необходимо сообщить в полицию. При этом следует помнить, что чем раньше пострадавший или свидетель обратится в полицию, тем больше шансов найти и задержать преступника.</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Желательно, чтобы кроме времени и места совершения преступления, были сообщены приметы преступника и сведения о похищенных вещах.</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Вызвать полицию со стационарного телефона можно, набрав номер «02», с сотового – «02», «002» или «020». Оператор службы «112» также может соединить с полицией.</w:t>
      </w:r>
    </w:p>
    <w:p w:rsidR="00430D25" w:rsidRPr="00430D25" w:rsidRDefault="00430D25" w:rsidP="00430D25">
      <w:pPr>
        <w:spacing w:before="134" w:after="134" w:line="240" w:lineRule="auto"/>
        <w:rPr>
          <w:rFonts w:ascii="Tahoma" w:eastAsia="Times New Roman" w:hAnsi="Tahoma" w:cs="Tahoma"/>
          <w:color w:val="5B5B5B"/>
          <w:sz w:val="24"/>
          <w:szCs w:val="24"/>
        </w:rPr>
      </w:pPr>
      <w:r w:rsidRPr="00430D25">
        <w:rPr>
          <w:rFonts w:ascii="Monotype Corsiva" w:eastAsia="Times New Roman" w:hAnsi="Monotype Corsiva" w:cs="Tahoma"/>
          <w:color w:val="020802"/>
          <w:sz w:val="32"/>
          <w:szCs w:val="32"/>
        </w:rPr>
        <w:t xml:space="preserve">Кроме того, на дверях многих магазинов, торговых центров, аптек размещены </w:t>
      </w:r>
      <w:proofErr w:type="spellStart"/>
      <w:r w:rsidRPr="00430D25">
        <w:rPr>
          <w:rFonts w:ascii="Monotype Corsiva" w:eastAsia="Times New Roman" w:hAnsi="Monotype Corsiva" w:cs="Tahoma"/>
          <w:color w:val="020802"/>
          <w:sz w:val="32"/>
          <w:szCs w:val="32"/>
        </w:rPr>
        <w:t>стикеры</w:t>
      </w:r>
      <w:proofErr w:type="spellEnd"/>
      <w:r w:rsidRPr="00430D25">
        <w:rPr>
          <w:rFonts w:ascii="Monotype Corsiva" w:eastAsia="Times New Roman" w:hAnsi="Monotype Corsiva" w:cs="Tahoma"/>
          <w:color w:val="020802"/>
          <w:sz w:val="32"/>
          <w:szCs w:val="32"/>
        </w:rPr>
        <w:t xml:space="preserve"> – таблички с надписью «Экстренный вызов полиции», куда можно </w:t>
      </w:r>
      <w:proofErr w:type="gramStart"/>
      <w:r w:rsidRPr="00430D25">
        <w:rPr>
          <w:rFonts w:ascii="Monotype Corsiva" w:eastAsia="Times New Roman" w:hAnsi="Monotype Corsiva" w:cs="Tahoma"/>
          <w:color w:val="020802"/>
          <w:sz w:val="32"/>
          <w:szCs w:val="32"/>
        </w:rPr>
        <w:t>обратиться с просьбой срочно вызвать</w:t>
      </w:r>
      <w:proofErr w:type="gramEnd"/>
      <w:r w:rsidRPr="00430D25">
        <w:rPr>
          <w:rFonts w:ascii="Monotype Corsiva" w:eastAsia="Times New Roman" w:hAnsi="Monotype Corsiva" w:cs="Tahoma"/>
          <w:color w:val="020802"/>
          <w:sz w:val="32"/>
          <w:szCs w:val="32"/>
        </w:rPr>
        <w:t xml:space="preserve"> полицию.</w:t>
      </w:r>
    </w:p>
    <w:p w:rsidR="00430D25" w:rsidRPr="00430D25" w:rsidRDefault="00430D25" w:rsidP="00430D25">
      <w:pPr>
        <w:spacing w:after="0" w:line="377" w:lineRule="atLeast"/>
        <w:rPr>
          <w:rFonts w:ascii="Tahoma" w:eastAsia="Times New Roman" w:hAnsi="Tahoma" w:cs="Tahoma"/>
          <w:color w:val="5B5B5B"/>
          <w:sz w:val="24"/>
          <w:szCs w:val="24"/>
        </w:rPr>
      </w:pPr>
      <w:hyperlink r:id="rId10" w:history="1">
        <w:r>
          <w:rPr>
            <w:rFonts w:ascii="Tahoma" w:eastAsia="Times New Roman" w:hAnsi="Tahoma" w:cs="Tahoma"/>
            <w:noProof/>
            <w:color w:val="007AD0"/>
            <w:sz w:val="24"/>
            <w:szCs w:val="24"/>
            <w:shd w:val="clear" w:color="auto" w:fill="FFFFFF"/>
          </w:rPr>
          <w:drawing>
            <wp:inline distT="0" distB="0" distL="0" distR="0">
              <wp:extent cx="446405" cy="446405"/>
              <wp:effectExtent l="19050" t="0" r="0" b="0"/>
              <wp:docPr id="5" name="Рисунок 5" descr="http://img-fotki.yandex.ru/get/6414/39663434.20e/0_7c0ba_f4930e04_XL.jpg%3Cbr%20/%3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fotki.yandex.ru/get/6414/39663434.20e/0_7c0ba_f4930e04_XL.jpg%3Cbr%20/%3E">
                        <a:hlinkClick r:id="rId10"/>
                      </pic:cNvPr>
                      <pic:cNvPicPr>
                        <a:picLocks noChangeAspect="1" noChangeArrowheads="1"/>
                      </pic:cNvPicPr>
                    </pic:nvPicPr>
                    <pic:blipFill>
                      <a:blip r:embed="rId5"/>
                      <a:srcRect/>
                      <a:stretch>
                        <a:fillRect/>
                      </a:stretch>
                    </pic:blipFill>
                    <pic:spPr bwMode="auto">
                      <a:xfrm>
                        <a:off x="0" y="0"/>
                        <a:ext cx="446405" cy="446405"/>
                      </a:xfrm>
                      <a:prstGeom prst="rect">
                        <a:avLst/>
                      </a:prstGeom>
                      <a:noFill/>
                      <a:ln w="9525">
                        <a:noFill/>
                        <a:miter lim="800000"/>
                        <a:headEnd/>
                        <a:tailEnd/>
                      </a:ln>
                    </pic:spPr>
                  </pic:pic>
                </a:graphicData>
              </a:graphic>
            </wp:inline>
          </w:drawing>
        </w:r>
        <w:r w:rsidRPr="00430D25">
          <w:rPr>
            <w:rFonts w:ascii="Tahoma" w:eastAsia="Times New Roman" w:hAnsi="Tahoma" w:cs="Tahoma"/>
            <w:color w:val="007AD0"/>
            <w:sz w:val="24"/>
            <w:szCs w:val="24"/>
            <w:u w:val="single"/>
          </w:rPr>
          <w:t>Добрая дорога детства</w:t>
        </w:r>
      </w:hyperlink>
      <w:r w:rsidRPr="00430D25">
        <w:rPr>
          <w:rFonts w:ascii="Tahoma" w:eastAsia="Times New Roman" w:hAnsi="Tahoma" w:cs="Tahoma"/>
          <w:color w:val="5B5B5B"/>
          <w:sz w:val="24"/>
          <w:szCs w:val="24"/>
        </w:rPr>
        <w:t> </w:t>
      </w:r>
    </w:p>
    <w:p w:rsidR="00430D25" w:rsidRPr="00430D25" w:rsidRDefault="00430D25" w:rsidP="00430D25">
      <w:pPr>
        <w:spacing w:after="0" w:line="377" w:lineRule="atLeast"/>
        <w:jc w:val="center"/>
        <w:rPr>
          <w:rFonts w:ascii="Tahoma" w:eastAsia="Times New Roman" w:hAnsi="Tahoma" w:cs="Tahoma"/>
          <w:color w:val="5B5B5B"/>
          <w:sz w:val="24"/>
          <w:szCs w:val="24"/>
        </w:rPr>
      </w:pPr>
      <w:r w:rsidRPr="00430D25">
        <w:rPr>
          <w:rFonts w:ascii="Tahoma" w:eastAsia="Times New Roman" w:hAnsi="Tahoma" w:cs="Tahoma"/>
          <w:color w:val="5B5B5B"/>
          <w:sz w:val="24"/>
          <w:szCs w:val="24"/>
          <w:shd w:val="clear" w:color="auto" w:fill="FFFFFF"/>
        </w:rPr>
        <w:t> </w:t>
      </w:r>
      <w:r w:rsidRPr="00430D25">
        <w:rPr>
          <w:rFonts w:ascii="Times New Roman" w:eastAsia="Times New Roman" w:hAnsi="Times New Roman" w:cs="Times New Roman"/>
          <w:b/>
          <w:bCs/>
          <w:color w:val="555555"/>
          <w:sz w:val="28"/>
        </w:rPr>
        <w:t xml:space="preserve">В нашем детском саду  особое внимание уделяется безопасности детей. С детьми регулярно проводятся занятия по пожарной безопасности, безопасности жизнедеятельности, правилам дорожного движения, </w:t>
      </w:r>
      <w:r w:rsidRPr="00430D25">
        <w:rPr>
          <w:rFonts w:ascii="Times New Roman" w:eastAsia="Times New Roman" w:hAnsi="Times New Roman" w:cs="Times New Roman"/>
          <w:b/>
          <w:bCs/>
          <w:color w:val="555555"/>
          <w:sz w:val="28"/>
        </w:rPr>
        <w:lastRenderedPageBreak/>
        <w:t>основам безопасности жизни, и правилам поведения в условиях чрезвычайных ситуаций.</w:t>
      </w:r>
    </w:p>
    <w:p w:rsidR="00430D25" w:rsidRPr="00430D25" w:rsidRDefault="00430D25" w:rsidP="00430D25">
      <w:pPr>
        <w:spacing w:after="0" w:line="377" w:lineRule="atLeast"/>
        <w:jc w:val="center"/>
        <w:rPr>
          <w:rFonts w:ascii="Tahoma" w:eastAsia="Times New Roman" w:hAnsi="Tahoma" w:cs="Tahoma"/>
          <w:color w:val="5B5B5B"/>
          <w:sz w:val="24"/>
          <w:szCs w:val="24"/>
        </w:rPr>
      </w:pPr>
      <w:r>
        <w:rPr>
          <w:rFonts w:ascii="Tahoma" w:eastAsia="Times New Roman" w:hAnsi="Tahoma" w:cs="Tahoma"/>
          <w:noProof/>
          <w:color w:val="5B5B5B"/>
          <w:sz w:val="24"/>
          <w:szCs w:val="24"/>
          <w:shd w:val="clear" w:color="auto" w:fill="FFFFFF"/>
        </w:rPr>
        <w:drawing>
          <wp:inline distT="0" distB="0" distL="0" distR="0">
            <wp:extent cx="4474210" cy="315595"/>
            <wp:effectExtent l="0" t="0" r="2540" b="0"/>
            <wp:docPr id="6" name="Рисунок 6" descr="http://img-fotki.yandex.ru/get/5601/art-polygone.66/0_5cf87_c730e799_L.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fotki.yandex.ru/get/5601/art-polygone.66/0_5cf87_c730e799_L.gif.jpg"/>
                    <pic:cNvPicPr>
                      <a:picLocks noChangeAspect="1" noChangeArrowheads="1"/>
                    </pic:cNvPicPr>
                  </pic:nvPicPr>
                  <pic:blipFill>
                    <a:blip r:embed="rId11"/>
                    <a:srcRect/>
                    <a:stretch>
                      <a:fillRect/>
                    </a:stretch>
                  </pic:blipFill>
                  <pic:spPr bwMode="auto">
                    <a:xfrm>
                      <a:off x="0" y="0"/>
                      <a:ext cx="4474210" cy="315595"/>
                    </a:xfrm>
                    <a:prstGeom prst="rect">
                      <a:avLst/>
                    </a:prstGeom>
                    <a:noFill/>
                    <a:ln w="9525">
                      <a:noFill/>
                      <a:miter lim="800000"/>
                      <a:headEnd/>
                      <a:tailEnd/>
                    </a:ln>
                  </pic:spPr>
                </pic:pic>
              </a:graphicData>
            </a:graphic>
          </wp:inline>
        </w:drawing>
      </w:r>
    </w:p>
    <w:p w:rsidR="00430D25" w:rsidRPr="00430D25" w:rsidRDefault="00430D25" w:rsidP="00430D25">
      <w:pPr>
        <w:spacing w:after="0" w:line="377" w:lineRule="atLeast"/>
        <w:rPr>
          <w:rFonts w:ascii="Tahoma" w:eastAsia="Times New Roman" w:hAnsi="Tahoma" w:cs="Tahoma"/>
          <w:color w:val="5B5B5B"/>
          <w:sz w:val="24"/>
          <w:szCs w:val="24"/>
        </w:rPr>
      </w:pPr>
      <w:r w:rsidRPr="00430D25">
        <w:rPr>
          <w:rFonts w:ascii="Tahoma" w:eastAsia="Times New Roman" w:hAnsi="Tahoma" w:cs="Tahoma"/>
          <w:color w:val="5B5B5B"/>
          <w:sz w:val="24"/>
          <w:szCs w:val="24"/>
        </w:rPr>
        <w:t> </w:t>
      </w:r>
    </w:p>
    <w:p w:rsidR="00430D25" w:rsidRPr="00430D25" w:rsidRDefault="00430D25" w:rsidP="00430D25">
      <w:pPr>
        <w:spacing w:after="0" w:line="377" w:lineRule="atLeast"/>
        <w:rPr>
          <w:rFonts w:ascii="Tahoma" w:eastAsia="Times New Roman" w:hAnsi="Tahoma" w:cs="Tahoma"/>
          <w:color w:val="5B5B5B"/>
          <w:sz w:val="24"/>
          <w:szCs w:val="24"/>
        </w:rPr>
      </w:pPr>
      <w:hyperlink r:id="rId12" w:history="1">
        <w:r>
          <w:rPr>
            <w:rFonts w:ascii="Tahoma" w:eastAsia="Times New Roman" w:hAnsi="Tahoma" w:cs="Tahoma"/>
            <w:noProof/>
            <w:color w:val="007AD0"/>
            <w:sz w:val="24"/>
            <w:szCs w:val="24"/>
          </w:rPr>
          <w:drawing>
            <wp:inline distT="0" distB="0" distL="0" distR="0">
              <wp:extent cx="446405" cy="446405"/>
              <wp:effectExtent l="19050" t="0" r="0" b="0"/>
              <wp:docPr id="7" name="Рисунок 7" descr="http://img-fotki.yandex.ru/get/6414/39663434.20e/0_7c0ba_f4930e04_XL.jpg%3Cbr%20/%3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6414/39663434.20e/0_7c0ba_f4930e04_XL.jpg%3Cbr%20/%3E">
                        <a:hlinkClick r:id="rId12"/>
                      </pic:cNvPr>
                      <pic:cNvPicPr>
                        <a:picLocks noChangeAspect="1" noChangeArrowheads="1"/>
                      </pic:cNvPicPr>
                    </pic:nvPicPr>
                    <pic:blipFill>
                      <a:blip r:embed="rId5"/>
                      <a:srcRect/>
                      <a:stretch>
                        <a:fillRect/>
                      </a:stretch>
                    </pic:blipFill>
                    <pic:spPr bwMode="auto">
                      <a:xfrm>
                        <a:off x="0" y="0"/>
                        <a:ext cx="446405" cy="446405"/>
                      </a:xfrm>
                      <a:prstGeom prst="rect">
                        <a:avLst/>
                      </a:prstGeom>
                      <a:noFill/>
                      <a:ln w="9525">
                        <a:noFill/>
                        <a:miter lim="800000"/>
                        <a:headEnd/>
                        <a:tailEnd/>
                      </a:ln>
                    </pic:spPr>
                  </pic:pic>
                </a:graphicData>
              </a:graphic>
            </wp:inline>
          </w:drawing>
        </w:r>
        <w:r w:rsidRPr="00430D25">
          <w:rPr>
            <w:rFonts w:ascii="Tahoma" w:eastAsia="Times New Roman" w:hAnsi="Tahoma" w:cs="Tahoma"/>
            <w:color w:val="007AD0"/>
            <w:sz w:val="24"/>
            <w:szCs w:val="24"/>
            <w:u w:val="single"/>
          </w:rPr>
          <w:t xml:space="preserve">Правила использования </w:t>
        </w:r>
        <w:proofErr w:type="spellStart"/>
        <w:r w:rsidRPr="00430D25">
          <w:rPr>
            <w:rFonts w:ascii="Tahoma" w:eastAsia="Times New Roman" w:hAnsi="Tahoma" w:cs="Tahoma"/>
            <w:color w:val="007AD0"/>
            <w:sz w:val="24"/>
            <w:szCs w:val="24"/>
            <w:u w:val="single"/>
          </w:rPr>
          <w:t>световозвращающих</w:t>
        </w:r>
        <w:proofErr w:type="spellEnd"/>
        <w:r w:rsidRPr="00430D25">
          <w:rPr>
            <w:rFonts w:ascii="Tahoma" w:eastAsia="Times New Roman" w:hAnsi="Tahoma" w:cs="Tahoma"/>
            <w:color w:val="007AD0"/>
            <w:sz w:val="24"/>
            <w:szCs w:val="24"/>
            <w:u w:val="single"/>
          </w:rPr>
          <w:t xml:space="preserve"> элементов в одежде детей, виды </w:t>
        </w:r>
        <w:proofErr w:type="spellStart"/>
        <w:r w:rsidRPr="00430D25">
          <w:rPr>
            <w:rFonts w:ascii="Tahoma" w:eastAsia="Times New Roman" w:hAnsi="Tahoma" w:cs="Tahoma"/>
            <w:color w:val="007AD0"/>
            <w:sz w:val="24"/>
            <w:szCs w:val="24"/>
            <w:u w:val="single"/>
          </w:rPr>
          <w:t>световозвращателей</w:t>
        </w:r>
        <w:proofErr w:type="spellEnd"/>
        <w:r w:rsidRPr="00430D25">
          <w:rPr>
            <w:rFonts w:ascii="Tahoma" w:eastAsia="Times New Roman" w:hAnsi="Tahoma" w:cs="Tahoma"/>
            <w:color w:val="007AD0"/>
            <w:sz w:val="24"/>
            <w:szCs w:val="24"/>
            <w:u w:val="single"/>
          </w:rPr>
          <w:t xml:space="preserve"> для пешеходов.</w:t>
        </w:r>
      </w:hyperlink>
    </w:p>
    <w:p w:rsidR="00430D25" w:rsidRPr="00430D25" w:rsidRDefault="00430D25" w:rsidP="00430D25">
      <w:pPr>
        <w:spacing w:after="0" w:line="377" w:lineRule="atLeast"/>
        <w:jc w:val="center"/>
        <w:rPr>
          <w:rFonts w:ascii="Tahoma" w:eastAsia="Times New Roman" w:hAnsi="Tahoma" w:cs="Tahoma"/>
          <w:color w:val="5B5B5B"/>
          <w:sz w:val="24"/>
          <w:szCs w:val="24"/>
        </w:rPr>
      </w:pPr>
      <w:r w:rsidRPr="00430D25">
        <w:rPr>
          <w:rFonts w:ascii="Tahoma" w:eastAsia="Times New Roman" w:hAnsi="Tahoma" w:cs="Tahoma"/>
          <w:color w:val="5B5B5B"/>
          <w:sz w:val="24"/>
          <w:szCs w:val="24"/>
        </w:rPr>
        <w:t> </w:t>
      </w:r>
    </w:p>
    <w:p w:rsidR="00430D25" w:rsidRPr="00430D25" w:rsidRDefault="00430D25" w:rsidP="00430D25">
      <w:pPr>
        <w:spacing w:after="0" w:line="377" w:lineRule="atLeast"/>
        <w:jc w:val="center"/>
        <w:rPr>
          <w:rFonts w:ascii="Tahoma" w:eastAsia="Times New Roman" w:hAnsi="Tahoma" w:cs="Tahoma"/>
          <w:color w:val="5B5B5B"/>
          <w:sz w:val="24"/>
          <w:szCs w:val="24"/>
        </w:rPr>
      </w:pPr>
      <w:r w:rsidRPr="00430D25">
        <w:rPr>
          <w:rFonts w:ascii="Tahoma" w:eastAsia="Times New Roman" w:hAnsi="Tahoma" w:cs="Tahoma"/>
          <w:color w:val="5B5B5B"/>
          <w:sz w:val="24"/>
          <w:szCs w:val="24"/>
        </w:rPr>
        <w:t> </w:t>
      </w:r>
    </w:p>
    <w:p w:rsidR="00430D25" w:rsidRPr="00430D25" w:rsidRDefault="00430D25" w:rsidP="00430D25">
      <w:pPr>
        <w:spacing w:after="0" w:line="377" w:lineRule="atLeast"/>
        <w:jc w:val="center"/>
        <w:rPr>
          <w:rFonts w:ascii="Tahoma" w:eastAsia="Times New Roman" w:hAnsi="Tahoma" w:cs="Tahoma"/>
          <w:color w:val="5B5B5B"/>
          <w:sz w:val="24"/>
          <w:szCs w:val="24"/>
        </w:rPr>
      </w:pPr>
      <w:hyperlink r:id="rId13" w:history="1">
        <w:r w:rsidRPr="00430D25">
          <w:rPr>
            <w:rFonts w:ascii="Tahoma" w:eastAsia="Times New Roman" w:hAnsi="Tahoma" w:cs="Tahoma"/>
            <w:color w:val="007AD0"/>
            <w:sz w:val="24"/>
            <w:szCs w:val="24"/>
            <w:u w:val="single"/>
          </w:rPr>
          <w:t xml:space="preserve">Инструкции </w:t>
        </w:r>
        <w:proofErr w:type="spellStart"/>
        <w:proofErr w:type="gramStart"/>
        <w:r w:rsidRPr="00430D25">
          <w:rPr>
            <w:rFonts w:ascii="Tahoma" w:eastAsia="Times New Roman" w:hAnsi="Tahoma" w:cs="Tahoma"/>
            <w:color w:val="007AD0"/>
            <w:sz w:val="24"/>
            <w:szCs w:val="24"/>
            <w:u w:val="single"/>
          </w:rPr>
          <w:t>п</w:t>
        </w:r>
        <w:proofErr w:type="spellEnd"/>
        <w:proofErr w:type="gramEnd"/>
      </w:hyperlink>
      <w:r w:rsidRPr="00430D25">
        <w:rPr>
          <w:rFonts w:ascii="Tahoma" w:eastAsia="Times New Roman" w:hAnsi="Tahoma" w:cs="Tahoma"/>
          <w:b/>
          <w:bCs/>
          <w:color w:val="000080"/>
          <w:sz w:val="24"/>
          <w:szCs w:val="24"/>
        </w:rPr>
        <w:t> </w:t>
      </w:r>
      <w:hyperlink r:id="rId14" w:history="1">
        <w:r w:rsidRPr="00430D25">
          <w:rPr>
            <w:rFonts w:ascii="Tahoma" w:eastAsia="Times New Roman" w:hAnsi="Tahoma" w:cs="Tahoma"/>
            <w:color w:val="007AD0"/>
            <w:sz w:val="24"/>
            <w:szCs w:val="24"/>
            <w:u w:val="single"/>
          </w:rPr>
          <w:t>о безопасности</w:t>
        </w:r>
      </w:hyperlink>
    </w:p>
    <w:p w:rsidR="00430D25" w:rsidRPr="00430D25" w:rsidRDefault="00430D25" w:rsidP="00430D25">
      <w:pPr>
        <w:spacing w:after="0" w:line="377" w:lineRule="atLeast"/>
        <w:rPr>
          <w:rFonts w:ascii="Tahoma" w:eastAsia="Times New Roman" w:hAnsi="Tahoma" w:cs="Tahoma"/>
          <w:color w:val="5B5B5B"/>
          <w:sz w:val="24"/>
          <w:szCs w:val="24"/>
        </w:rPr>
      </w:pPr>
      <w:r>
        <w:rPr>
          <w:rFonts w:ascii="Tahoma" w:eastAsia="Times New Roman" w:hAnsi="Tahoma" w:cs="Tahoma"/>
          <w:noProof/>
          <w:color w:val="5B5B5B"/>
          <w:sz w:val="24"/>
          <w:szCs w:val="24"/>
        </w:rPr>
        <w:drawing>
          <wp:inline distT="0" distB="0" distL="0" distR="0">
            <wp:extent cx="446405" cy="446405"/>
            <wp:effectExtent l="19050" t="0" r="0" b="0"/>
            <wp:docPr id="8" name="Рисунок 8" descr="http://img-fotki.yandex.ru/get/6414/39663434.20e/0_7c0ba_f4930e04_XL.jpg%3Cbr%20/%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fotki.yandex.ru/get/6414/39663434.20e/0_7c0ba_f4930e04_XL.jpg%3Cbr%20/%3E"/>
                    <pic:cNvPicPr>
                      <a:picLocks noChangeAspect="1" noChangeArrowheads="1"/>
                    </pic:cNvPicPr>
                  </pic:nvPicPr>
                  <pic:blipFill>
                    <a:blip r:embed="rId5"/>
                    <a:srcRect/>
                    <a:stretch>
                      <a:fillRect/>
                    </a:stretch>
                  </pic:blipFill>
                  <pic:spPr bwMode="auto">
                    <a:xfrm>
                      <a:off x="0" y="0"/>
                      <a:ext cx="446405" cy="446405"/>
                    </a:xfrm>
                    <a:prstGeom prst="rect">
                      <a:avLst/>
                    </a:prstGeom>
                    <a:noFill/>
                    <a:ln w="9525">
                      <a:noFill/>
                      <a:miter lim="800000"/>
                      <a:headEnd/>
                      <a:tailEnd/>
                    </a:ln>
                  </pic:spPr>
                </pic:pic>
              </a:graphicData>
            </a:graphic>
          </wp:inline>
        </w:drawing>
      </w:r>
      <w:r w:rsidRPr="00430D25">
        <w:rPr>
          <w:rFonts w:ascii="Arial Black" w:eastAsia="Times New Roman" w:hAnsi="Arial Black" w:cs="Tahoma"/>
          <w:color w:val="0000FF"/>
          <w:sz w:val="36"/>
          <w:szCs w:val="36"/>
        </w:rPr>
        <w:t>Наша безопасность и безопасность наших детей в наших руках.</w:t>
      </w:r>
    </w:p>
    <w:p w:rsidR="00430D25" w:rsidRPr="00430D25" w:rsidRDefault="00430D25" w:rsidP="00430D25">
      <w:pPr>
        <w:spacing w:after="150" w:line="240" w:lineRule="auto"/>
        <w:jc w:val="center"/>
        <w:rPr>
          <w:rFonts w:ascii="Tahoma" w:eastAsia="Times New Roman" w:hAnsi="Tahoma" w:cs="Tahoma"/>
          <w:color w:val="5B5B5B"/>
          <w:sz w:val="20"/>
          <w:szCs w:val="20"/>
        </w:rPr>
      </w:pPr>
      <w:r w:rsidRPr="00430D25">
        <w:rPr>
          <w:rFonts w:ascii="Tahoma" w:eastAsia="Times New Roman" w:hAnsi="Tahoma" w:cs="Tahoma"/>
          <w:color w:val="5B5B5B"/>
          <w:sz w:val="20"/>
          <w:szCs w:val="20"/>
        </w:rPr>
        <w:t> </w:t>
      </w:r>
      <w:r w:rsidRPr="00430D25">
        <w:rPr>
          <w:rFonts w:ascii="Arial Black" w:eastAsia="Times New Roman" w:hAnsi="Arial Black" w:cs="Tahoma"/>
          <w:color w:val="0000FF"/>
          <w:sz w:val="36"/>
          <w:szCs w:val="36"/>
        </w:rPr>
        <w:t>Дети должны знать правила безопасного поведения!</w:t>
      </w:r>
    </w:p>
    <w:p w:rsidR="00430D25" w:rsidRPr="00430D25" w:rsidRDefault="00430D25" w:rsidP="00430D25">
      <w:pPr>
        <w:spacing w:after="150" w:line="240" w:lineRule="auto"/>
        <w:jc w:val="center"/>
        <w:rPr>
          <w:rFonts w:ascii="Tahoma" w:eastAsia="Times New Roman" w:hAnsi="Tahoma" w:cs="Tahoma"/>
          <w:color w:val="5B5B5B"/>
          <w:sz w:val="20"/>
          <w:szCs w:val="20"/>
        </w:rPr>
      </w:pPr>
      <w:r>
        <w:rPr>
          <w:rFonts w:ascii="Arial Black" w:eastAsia="Times New Roman" w:hAnsi="Arial Black" w:cs="Arial"/>
          <w:b/>
          <w:bCs/>
          <w:i/>
          <w:iCs/>
          <w:noProof/>
          <w:color w:val="0000FF"/>
          <w:sz w:val="36"/>
          <w:szCs w:val="36"/>
        </w:rPr>
        <w:drawing>
          <wp:inline distT="0" distB="0" distL="0" distR="0">
            <wp:extent cx="3352800" cy="2667000"/>
            <wp:effectExtent l="19050" t="0" r="0" b="0"/>
            <wp:docPr id="9" name="__mcenew" descr="https://novores.edusite.ru/images/p5_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novores.edusite.ru/images/p5_ll.jpg"/>
                    <pic:cNvPicPr>
                      <a:picLocks noChangeAspect="1" noChangeArrowheads="1"/>
                    </pic:cNvPicPr>
                  </pic:nvPicPr>
                  <pic:blipFill>
                    <a:blip r:embed="rId15"/>
                    <a:srcRect/>
                    <a:stretch>
                      <a:fillRect/>
                    </a:stretch>
                  </pic:blipFill>
                  <pic:spPr bwMode="auto">
                    <a:xfrm>
                      <a:off x="0" y="0"/>
                      <a:ext cx="3352800" cy="2667000"/>
                    </a:xfrm>
                    <a:prstGeom prst="rect">
                      <a:avLst/>
                    </a:prstGeom>
                    <a:noFill/>
                    <a:ln w="9525">
                      <a:noFill/>
                      <a:miter lim="800000"/>
                      <a:headEnd/>
                      <a:tailEnd/>
                    </a:ln>
                  </pic:spPr>
                </pic:pic>
              </a:graphicData>
            </a:graphic>
          </wp:inline>
        </w:drawing>
      </w:r>
    </w:p>
    <w:p w:rsidR="00430D25" w:rsidRPr="00430D25" w:rsidRDefault="00430D25" w:rsidP="00430D25">
      <w:pPr>
        <w:spacing w:after="0" w:line="377" w:lineRule="atLeast"/>
        <w:rPr>
          <w:rFonts w:ascii="Tahoma" w:eastAsia="Times New Roman" w:hAnsi="Tahoma" w:cs="Tahoma"/>
          <w:color w:val="5B5B5B"/>
          <w:sz w:val="24"/>
          <w:szCs w:val="24"/>
        </w:rPr>
      </w:pPr>
      <w:r>
        <w:rPr>
          <w:rFonts w:ascii="Tahoma" w:eastAsia="Times New Roman" w:hAnsi="Tahoma" w:cs="Tahoma"/>
          <w:noProof/>
          <w:color w:val="5B5B5B"/>
          <w:sz w:val="24"/>
          <w:szCs w:val="24"/>
          <w:shd w:val="clear" w:color="auto" w:fill="FFFFFF"/>
        </w:rPr>
        <w:drawing>
          <wp:inline distT="0" distB="0" distL="0" distR="0">
            <wp:extent cx="5812790" cy="43815"/>
            <wp:effectExtent l="19050" t="0" r="0" b="0"/>
            <wp:docPr id="10" name="Рисунок 10" descr="http://u.jimdo.com/www14/o/s24a3fc37bbc0df57/img/i68c7e2f90f6f6fcb/1279199368/std/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jimdo.com/www14/o/s24a3fc37bbc0df57/img/i68c7e2f90f6f6fcb/1279199368/std/image.gif"/>
                    <pic:cNvPicPr>
                      <a:picLocks noChangeAspect="1" noChangeArrowheads="1"/>
                    </pic:cNvPicPr>
                  </pic:nvPicPr>
                  <pic:blipFill>
                    <a:blip r:embed="rId16"/>
                    <a:srcRect/>
                    <a:stretch>
                      <a:fillRect/>
                    </a:stretch>
                  </pic:blipFill>
                  <pic:spPr bwMode="auto">
                    <a:xfrm>
                      <a:off x="0" y="0"/>
                      <a:ext cx="5812790" cy="43815"/>
                    </a:xfrm>
                    <a:prstGeom prst="rect">
                      <a:avLst/>
                    </a:prstGeom>
                    <a:noFill/>
                    <a:ln w="9525">
                      <a:noFill/>
                      <a:miter lim="800000"/>
                      <a:headEnd/>
                      <a:tailEnd/>
                    </a:ln>
                  </pic:spPr>
                </pic:pic>
              </a:graphicData>
            </a:graphic>
          </wp:inline>
        </w:drawing>
      </w:r>
    </w:p>
    <w:p w:rsidR="00430D25" w:rsidRPr="00430D25" w:rsidRDefault="00430D25" w:rsidP="00430D25">
      <w:pPr>
        <w:spacing w:after="0" w:line="377" w:lineRule="atLeast"/>
        <w:rPr>
          <w:rFonts w:ascii="Tahoma" w:eastAsia="Times New Roman" w:hAnsi="Tahoma" w:cs="Tahoma"/>
          <w:color w:val="5B5B5B"/>
          <w:sz w:val="24"/>
          <w:szCs w:val="24"/>
        </w:rPr>
      </w:pPr>
      <w:r>
        <w:rPr>
          <w:rFonts w:ascii="Tahoma" w:eastAsia="Times New Roman" w:hAnsi="Tahoma" w:cs="Tahoma"/>
          <w:noProof/>
          <w:color w:val="5B5B5B"/>
          <w:sz w:val="36"/>
          <w:szCs w:val="36"/>
          <w:shd w:val="clear" w:color="auto" w:fill="FFFFFF"/>
        </w:rPr>
        <w:drawing>
          <wp:inline distT="0" distB="0" distL="0" distR="0">
            <wp:extent cx="424815" cy="435610"/>
            <wp:effectExtent l="19050" t="0" r="0" b="0"/>
            <wp:docPr id="11" name="Рисунок 11" descr="http://detsad12.dagschool.com/_http_schools/1751/detsad12/admin/ckfinder/core/connector/php/connector.phpfck_user_files/images/f805ad5e35d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etsad12.dagschool.com/_http_schools/1751/detsad12/admin/ckfinder/core/connector/php/connector.phpfck_user_files/images/f805ad5e35d7(1).gif"/>
                    <pic:cNvPicPr>
                      <a:picLocks noChangeAspect="1" noChangeArrowheads="1"/>
                    </pic:cNvPicPr>
                  </pic:nvPicPr>
                  <pic:blipFill>
                    <a:blip r:embed="rId17"/>
                    <a:srcRect/>
                    <a:stretch>
                      <a:fillRect/>
                    </a:stretch>
                  </pic:blipFill>
                  <pic:spPr bwMode="auto">
                    <a:xfrm>
                      <a:off x="0" y="0"/>
                      <a:ext cx="424815" cy="435610"/>
                    </a:xfrm>
                    <a:prstGeom prst="rect">
                      <a:avLst/>
                    </a:prstGeom>
                    <a:noFill/>
                    <a:ln w="9525">
                      <a:noFill/>
                      <a:miter lim="800000"/>
                      <a:headEnd/>
                      <a:tailEnd/>
                    </a:ln>
                  </pic:spPr>
                </pic:pic>
              </a:graphicData>
            </a:graphic>
          </wp:inline>
        </w:drawing>
      </w:r>
      <w:r w:rsidRPr="00430D25">
        <w:rPr>
          <w:rFonts w:ascii="Tahoma" w:eastAsia="Times New Roman" w:hAnsi="Tahoma" w:cs="Tahoma"/>
          <w:color w:val="5B5B5B"/>
          <w:sz w:val="36"/>
          <w:szCs w:val="36"/>
          <w:shd w:val="clear" w:color="auto" w:fill="FFFFFF"/>
        </w:rPr>
        <w:t> </w:t>
      </w:r>
      <w:hyperlink r:id="rId18" w:history="1">
        <w:r w:rsidRPr="00430D25">
          <w:rPr>
            <w:rFonts w:ascii="Tahoma" w:eastAsia="Times New Roman" w:hAnsi="Tahoma" w:cs="Tahoma"/>
            <w:color w:val="007AD0"/>
            <w:sz w:val="24"/>
            <w:szCs w:val="24"/>
            <w:u w:val="single"/>
          </w:rPr>
          <w:t>Федеральный закон о противодействии терроризму</w:t>
        </w:r>
      </w:hyperlink>
    </w:p>
    <w:p w:rsidR="00430D25" w:rsidRPr="00430D25" w:rsidRDefault="00430D25" w:rsidP="00430D25">
      <w:pPr>
        <w:spacing w:after="0" w:line="377" w:lineRule="atLeast"/>
        <w:rPr>
          <w:rFonts w:ascii="Tahoma" w:eastAsia="Times New Roman" w:hAnsi="Tahoma" w:cs="Tahoma"/>
          <w:color w:val="5B5B5B"/>
          <w:sz w:val="24"/>
          <w:szCs w:val="24"/>
        </w:rPr>
      </w:pPr>
      <w:r>
        <w:rPr>
          <w:rFonts w:ascii="Tahoma" w:eastAsia="Times New Roman" w:hAnsi="Tahoma" w:cs="Tahoma"/>
          <w:noProof/>
          <w:color w:val="007AD0"/>
          <w:sz w:val="24"/>
          <w:szCs w:val="24"/>
          <w:shd w:val="clear" w:color="auto" w:fill="FFFFFF"/>
        </w:rPr>
        <w:drawing>
          <wp:inline distT="0" distB="0" distL="0" distR="0">
            <wp:extent cx="424815" cy="435610"/>
            <wp:effectExtent l="19050" t="0" r="0" b="0"/>
            <wp:docPr id="12" name="Рисунок 12" descr="http://detsad12.dagschool.com/_http_schools/1751/detsad12/admin/ckfinder/core/connector/php/connector.phpfck_user_files/images/f805ad5e35d7(1).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etsad12.dagschool.com/_http_schools/1751/detsad12/admin/ckfinder/core/connector/php/connector.phpfck_user_files/images/f805ad5e35d7(1).gif"/>
                    <pic:cNvPicPr>
                      <a:picLocks noChangeAspect="1" noChangeArrowheads="1"/>
                    </pic:cNvPicPr>
                  </pic:nvPicPr>
                  <pic:blipFill>
                    <a:blip r:embed="rId17"/>
                    <a:srcRect/>
                    <a:stretch>
                      <a:fillRect/>
                    </a:stretch>
                  </pic:blipFill>
                  <pic:spPr bwMode="auto">
                    <a:xfrm>
                      <a:off x="0" y="0"/>
                      <a:ext cx="424815" cy="435610"/>
                    </a:xfrm>
                    <a:prstGeom prst="rect">
                      <a:avLst/>
                    </a:prstGeom>
                    <a:noFill/>
                    <a:ln w="9525">
                      <a:noFill/>
                      <a:miter lim="800000"/>
                      <a:headEnd/>
                      <a:tailEnd/>
                    </a:ln>
                  </pic:spPr>
                </pic:pic>
              </a:graphicData>
            </a:graphic>
          </wp:inline>
        </w:drawing>
      </w:r>
      <w:hyperlink r:id="rId20" w:history="1">
        <w:r w:rsidRPr="00430D25">
          <w:rPr>
            <w:rFonts w:ascii="Tahoma" w:eastAsia="Times New Roman" w:hAnsi="Tahoma" w:cs="Tahoma"/>
            <w:color w:val="333399"/>
            <w:sz w:val="24"/>
            <w:szCs w:val="24"/>
            <w:u w:val="single"/>
          </w:rPr>
          <w:t xml:space="preserve">Федеральный закон о </w:t>
        </w:r>
        <w:proofErr w:type="gramStart"/>
        <w:r w:rsidRPr="00430D25">
          <w:rPr>
            <w:rFonts w:ascii="Tahoma" w:eastAsia="Times New Roman" w:hAnsi="Tahoma" w:cs="Tahoma"/>
            <w:color w:val="333399"/>
            <w:sz w:val="24"/>
            <w:szCs w:val="24"/>
            <w:u w:val="single"/>
          </w:rPr>
          <w:t>гражданской</w:t>
        </w:r>
        <w:proofErr w:type="gramEnd"/>
        <w:r w:rsidRPr="00430D25">
          <w:rPr>
            <w:rFonts w:ascii="Tahoma" w:eastAsia="Times New Roman" w:hAnsi="Tahoma" w:cs="Tahoma"/>
            <w:color w:val="333399"/>
            <w:sz w:val="24"/>
            <w:szCs w:val="24"/>
            <w:u w:val="single"/>
          </w:rPr>
          <w:t xml:space="preserve"> обо</w:t>
        </w:r>
      </w:hyperlink>
      <w:r w:rsidRPr="00430D25">
        <w:rPr>
          <w:rFonts w:ascii="Tahoma" w:eastAsia="Times New Roman" w:hAnsi="Tahoma" w:cs="Tahoma"/>
          <w:b/>
          <w:bCs/>
          <w:color w:val="333399"/>
          <w:sz w:val="24"/>
          <w:szCs w:val="24"/>
        </w:rPr>
        <w:t>роне</w:t>
      </w:r>
    </w:p>
    <w:p w:rsidR="00430D25" w:rsidRPr="00430D25" w:rsidRDefault="00430D25" w:rsidP="00430D25">
      <w:pPr>
        <w:spacing w:after="0" w:line="377" w:lineRule="atLeast"/>
        <w:rPr>
          <w:rFonts w:ascii="Tahoma" w:eastAsia="Times New Roman" w:hAnsi="Tahoma" w:cs="Tahoma"/>
          <w:color w:val="5B5B5B"/>
          <w:sz w:val="24"/>
          <w:szCs w:val="24"/>
        </w:rPr>
      </w:pPr>
      <w:r w:rsidRPr="00430D25">
        <w:rPr>
          <w:rFonts w:ascii="Tahoma" w:eastAsia="Times New Roman" w:hAnsi="Tahoma" w:cs="Tahoma"/>
          <w:color w:val="5B5B5B"/>
          <w:sz w:val="24"/>
          <w:szCs w:val="24"/>
        </w:rPr>
        <w:t> </w:t>
      </w:r>
    </w:p>
    <w:p w:rsidR="00430D25" w:rsidRPr="00430D25" w:rsidRDefault="00430D25" w:rsidP="00430D25">
      <w:pPr>
        <w:spacing w:after="0" w:line="377" w:lineRule="atLeast"/>
        <w:rPr>
          <w:rFonts w:ascii="Tahoma" w:eastAsia="Times New Roman" w:hAnsi="Tahoma" w:cs="Tahoma"/>
          <w:color w:val="5B5B5B"/>
          <w:sz w:val="24"/>
          <w:szCs w:val="24"/>
        </w:rPr>
      </w:pPr>
      <w:hyperlink r:id="rId21" w:history="1">
        <w:r>
          <w:rPr>
            <w:rFonts w:ascii="Tahoma" w:eastAsia="Times New Roman" w:hAnsi="Tahoma" w:cs="Tahoma"/>
            <w:noProof/>
            <w:color w:val="007AD0"/>
            <w:sz w:val="24"/>
            <w:szCs w:val="24"/>
            <w:shd w:val="clear" w:color="auto" w:fill="FFFFFF"/>
          </w:rPr>
          <w:drawing>
            <wp:inline distT="0" distB="0" distL="0" distR="0">
              <wp:extent cx="424815" cy="435610"/>
              <wp:effectExtent l="19050" t="0" r="0" b="0"/>
              <wp:docPr id="13" name="__mcenew" descr="http://detsad12.dagschool.com/_http_schools/1751/detsad12/admin/ckfinder/core/connector/php/connector.phpfck_user_files/images/f805ad5e35d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detsad12.dagschool.com/_http_schools/1751/detsad12/admin/ckfinder/core/connector/php/connector.phpfck_user_files/images/f805ad5e35d7(1).gif"/>
                      <pic:cNvPicPr>
                        <a:picLocks noChangeAspect="1" noChangeArrowheads="1"/>
                      </pic:cNvPicPr>
                    </pic:nvPicPr>
                    <pic:blipFill>
                      <a:blip r:embed="rId17"/>
                      <a:srcRect/>
                      <a:stretch>
                        <a:fillRect/>
                      </a:stretch>
                    </pic:blipFill>
                    <pic:spPr bwMode="auto">
                      <a:xfrm>
                        <a:off x="0" y="0"/>
                        <a:ext cx="424815" cy="435610"/>
                      </a:xfrm>
                      <a:prstGeom prst="rect">
                        <a:avLst/>
                      </a:prstGeom>
                      <a:noFill/>
                      <a:ln w="9525">
                        <a:noFill/>
                        <a:miter lim="800000"/>
                        <a:headEnd/>
                        <a:tailEnd/>
                      </a:ln>
                    </pic:spPr>
                  </pic:pic>
                </a:graphicData>
              </a:graphic>
            </wp:inline>
          </w:drawing>
        </w:r>
        <w:r w:rsidRPr="00430D25">
          <w:rPr>
            <w:rFonts w:ascii="Tahoma" w:eastAsia="Times New Roman" w:hAnsi="Tahoma" w:cs="Tahoma"/>
            <w:color w:val="007AD0"/>
            <w:sz w:val="24"/>
            <w:szCs w:val="24"/>
            <w:u w:val="single"/>
          </w:rPr>
          <w:t>Методические рекомендации к организации информационного противостояния терроризму и экстремизму в обществе</w:t>
        </w:r>
      </w:hyperlink>
    </w:p>
    <w:p w:rsidR="00430D25" w:rsidRPr="00430D25" w:rsidRDefault="00430D25" w:rsidP="00430D25">
      <w:pPr>
        <w:spacing w:after="0" w:line="377" w:lineRule="atLeast"/>
        <w:rPr>
          <w:rFonts w:ascii="Tahoma" w:eastAsia="Times New Roman" w:hAnsi="Tahoma" w:cs="Tahoma"/>
          <w:color w:val="5B5B5B"/>
          <w:sz w:val="24"/>
          <w:szCs w:val="24"/>
        </w:rPr>
      </w:pPr>
      <w:hyperlink r:id="rId22" w:history="1">
        <w:r>
          <w:rPr>
            <w:rFonts w:ascii="Tahoma" w:eastAsia="Times New Roman" w:hAnsi="Tahoma" w:cs="Tahoma"/>
            <w:noProof/>
            <w:color w:val="007AD0"/>
            <w:sz w:val="24"/>
            <w:szCs w:val="24"/>
            <w:shd w:val="clear" w:color="auto" w:fill="FFFFFF"/>
          </w:rPr>
          <w:drawing>
            <wp:inline distT="0" distB="0" distL="0" distR="0">
              <wp:extent cx="424815" cy="435610"/>
              <wp:effectExtent l="19050" t="0" r="0" b="0"/>
              <wp:docPr id="14" name="Рисунок 14" descr="http://detsad12.dagschool.com/_http_schools/1751/detsad12/admin/ckfinder/core/connector/php/connector.phpfck_user_files/images/f805ad5e35d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etsad12.dagschool.com/_http_schools/1751/detsad12/admin/ckfinder/core/connector/php/connector.phpfck_user_files/images/f805ad5e35d7(1).gif"/>
                      <pic:cNvPicPr>
                        <a:picLocks noChangeAspect="1" noChangeArrowheads="1"/>
                      </pic:cNvPicPr>
                    </pic:nvPicPr>
                    <pic:blipFill>
                      <a:blip r:embed="rId17"/>
                      <a:srcRect/>
                      <a:stretch>
                        <a:fillRect/>
                      </a:stretch>
                    </pic:blipFill>
                    <pic:spPr bwMode="auto">
                      <a:xfrm>
                        <a:off x="0" y="0"/>
                        <a:ext cx="424815" cy="435610"/>
                      </a:xfrm>
                      <a:prstGeom prst="rect">
                        <a:avLst/>
                      </a:prstGeom>
                      <a:noFill/>
                      <a:ln w="9525">
                        <a:noFill/>
                        <a:miter lim="800000"/>
                        <a:headEnd/>
                        <a:tailEnd/>
                      </a:ln>
                    </pic:spPr>
                  </pic:pic>
                </a:graphicData>
              </a:graphic>
            </wp:inline>
          </w:drawing>
        </w:r>
        <w:r w:rsidRPr="00430D25">
          <w:rPr>
            <w:rFonts w:ascii="Tahoma" w:eastAsia="Times New Roman" w:hAnsi="Tahoma" w:cs="Tahoma"/>
            <w:color w:val="007AD0"/>
            <w:sz w:val="24"/>
            <w:szCs w:val="24"/>
            <w:u w:val="single"/>
          </w:rPr>
          <w:t>Методические рекомендации для педагогов</w:t>
        </w:r>
      </w:hyperlink>
    </w:p>
    <w:p w:rsidR="00430D25" w:rsidRPr="00430D25" w:rsidRDefault="00430D25" w:rsidP="00430D25">
      <w:pPr>
        <w:spacing w:after="0" w:line="377" w:lineRule="atLeast"/>
        <w:rPr>
          <w:rFonts w:ascii="Tahoma" w:eastAsia="Times New Roman" w:hAnsi="Tahoma" w:cs="Tahoma"/>
          <w:color w:val="5B5B5B"/>
          <w:sz w:val="24"/>
          <w:szCs w:val="24"/>
        </w:rPr>
      </w:pPr>
      <w:hyperlink r:id="rId23" w:history="1">
        <w:r>
          <w:rPr>
            <w:rFonts w:ascii="Tahoma" w:eastAsia="Times New Roman" w:hAnsi="Tahoma" w:cs="Tahoma"/>
            <w:noProof/>
            <w:color w:val="007AD0"/>
            <w:sz w:val="24"/>
            <w:szCs w:val="24"/>
            <w:shd w:val="clear" w:color="auto" w:fill="FFFFFF"/>
          </w:rPr>
          <w:drawing>
            <wp:inline distT="0" distB="0" distL="0" distR="0">
              <wp:extent cx="424815" cy="435610"/>
              <wp:effectExtent l="19050" t="0" r="0" b="0"/>
              <wp:docPr id="15" name="Рисунок 15" descr="http://detsad12.dagschool.com/_http_schools/1751/detsad12/admin/ckfinder/core/connector/php/connector.phpfck_user_files/images/f805ad5e35d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etsad12.dagschool.com/_http_schools/1751/detsad12/admin/ckfinder/core/connector/php/connector.phpfck_user_files/images/f805ad5e35d7(1).gif"/>
                      <pic:cNvPicPr>
                        <a:picLocks noChangeAspect="1" noChangeArrowheads="1"/>
                      </pic:cNvPicPr>
                    </pic:nvPicPr>
                    <pic:blipFill>
                      <a:blip r:embed="rId17"/>
                      <a:srcRect/>
                      <a:stretch>
                        <a:fillRect/>
                      </a:stretch>
                    </pic:blipFill>
                    <pic:spPr bwMode="auto">
                      <a:xfrm>
                        <a:off x="0" y="0"/>
                        <a:ext cx="424815" cy="435610"/>
                      </a:xfrm>
                      <a:prstGeom prst="rect">
                        <a:avLst/>
                      </a:prstGeom>
                      <a:noFill/>
                      <a:ln w="9525">
                        <a:noFill/>
                        <a:miter lim="800000"/>
                        <a:headEnd/>
                        <a:tailEnd/>
                      </a:ln>
                    </pic:spPr>
                  </pic:pic>
                </a:graphicData>
              </a:graphic>
            </wp:inline>
          </w:drawing>
        </w:r>
        <w:r w:rsidRPr="00430D25">
          <w:rPr>
            <w:rFonts w:ascii="Tahoma" w:eastAsia="Times New Roman" w:hAnsi="Tahoma" w:cs="Tahoma"/>
            <w:color w:val="007AD0"/>
            <w:sz w:val="24"/>
            <w:szCs w:val="24"/>
            <w:u w:val="single"/>
          </w:rPr>
          <w:t>Наука и образование против террора</w:t>
        </w:r>
      </w:hyperlink>
    </w:p>
    <w:p w:rsidR="00430D25" w:rsidRPr="00430D25" w:rsidRDefault="00430D25" w:rsidP="00430D25">
      <w:pPr>
        <w:spacing w:line="377" w:lineRule="atLeast"/>
        <w:rPr>
          <w:rFonts w:ascii="Tahoma" w:eastAsia="Times New Roman" w:hAnsi="Tahoma" w:cs="Tahoma"/>
          <w:color w:val="5B5B5B"/>
          <w:sz w:val="24"/>
          <w:szCs w:val="24"/>
        </w:rPr>
      </w:pPr>
      <w:hyperlink r:id="rId24" w:history="1">
        <w:r>
          <w:rPr>
            <w:rFonts w:ascii="Tahoma" w:eastAsia="Times New Roman" w:hAnsi="Tahoma" w:cs="Tahoma"/>
            <w:noProof/>
            <w:color w:val="007AD0"/>
            <w:sz w:val="24"/>
            <w:szCs w:val="24"/>
            <w:shd w:val="clear" w:color="auto" w:fill="FFFFFF"/>
          </w:rPr>
          <w:drawing>
            <wp:inline distT="0" distB="0" distL="0" distR="0">
              <wp:extent cx="424815" cy="435610"/>
              <wp:effectExtent l="19050" t="0" r="0" b="0"/>
              <wp:docPr id="16" name="Рисунок 16" descr="http://detsad12.dagschool.com/_http_schools/1751/detsad12/admin/ckfinder/core/connector/php/connector.phpfck_user_files/images/f805ad5e35d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etsad12.dagschool.com/_http_schools/1751/detsad12/admin/ckfinder/core/connector/php/connector.phpfck_user_files/images/f805ad5e35d7(1).gif"/>
                      <pic:cNvPicPr>
                        <a:picLocks noChangeAspect="1" noChangeArrowheads="1"/>
                      </pic:cNvPicPr>
                    </pic:nvPicPr>
                    <pic:blipFill>
                      <a:blip r:embed="rId17"/>
                      <a:srcRect/>
                      <a:stretch>
                        <a:fillRect/>
                      </a:stretch>
                    </pic:blipFill>
                    <pic:spPr bwMode="auto">
                      <a:xfrm>
                        <a:off x="0" y="0"/>
                        <a:ext cx="424815" cy="435610"/>
                      </a:xfrm>
                      <a:prstGeom prst="rect">
                        <a:avLst/>
                      </a:prstGeom>
                      <a:noFill/>
                      <a:ln w="9525">
                        <a:noFill/>
                        <a:miter lim="800000"/>
                        <a:headEnd/>
                        <a:tailEnd/>
                      </a:ln>
                    </pic:spPr>
                  </pic:pic>
                </a:graphicData>
              </a:graphic>
            </wp:inline>
          </w:drawing>
        </w:r>
        <w:r w:rsidRPr="00430D25">
          <w:rPr>
            <w:rFonts w:ascii="Tahoma" w:eastAsia="Times New Roman" w:hAnsi="Tahoma" w:cs="Tahoma"/>
            <w:color w:val="007AD0"/>
            <w:sz w:val="24"/>
            <w:szCs w:val="24"/>
            <w:u w:val="single"/>
          </w:rPr>
          <w:t>Портал детской безопасности МЧС России Спас-Экстрим</w:t>
        </w:r>
      </w:hyperlink>
    </w:p>
    <w:p w:rsidR="00430D25" w:rsidRPr="00430D25" w:rsidRDefault="00430D25" w:rsidP="00430D25">
      <w:pPr>
        <w:numPr>
          <w:ilvl w:val="0"/>
          <w:numId w:val="1"/>
        </w:numPr>
        <w:shd w:val="clear" w:color="auto" w:fill="99B9D1"/>
        <w:spacing w:line="274" w:lineRule="atLeast"/>
        <w:ind w:left="-4851" w:right="600"/>
        <w:jc w:val="center"/>
        <w:rPr>
          <w:rFonts w:ascii="Tahoma" w:eastAsia="Times New Roman" w:hAnsi="Tahoma" w:cs="Tahoma"/>
          <w:color w:val="555555"/>
          <w:sz w:val="24"/>
          <w:szCs w:val="24"/>
        </w:rPr>
      </w:pPr>
    </w:p>
    <w:p w:rsidR="008957E5" w:rsidRDefault="008957E5"/>
    <w:sectPr w:rsidR="008957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3ECA"/>
    <w:multiLevelType w:val="multilevel"/>
    <w:tmpl w:val="F5F0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430D25"/>
    <w:rsid w:val="00430D25"/>
    <w:rsid w:val="00895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0D2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30D25"/>
    <w:rPr>
      <w:b/>
      <w:bCs/>
    </w:rPr>
  </w:style>
  <w:style w:type="character" w:styleId="a5">
    <w:name w:val="Hyperlink"/>
    <w:basedOn w:val="a0"/>
    <w:uiPriority w:val="99"/>
    <w:semiHidden/>
    <w:unhideWhenUsed/>
    <w:rsid w:val="00430D25"/>
    <w:rPr>
      <w:color w:val="0000FF"/>
      <w:u w:val="single"/>
    </w:rPr>
  </w:style>
  <w:style w:type="paragraph" w:styleId="a6">
    <w:name w:val="Balloon Text"/>
    <w:basedOn w:val="a"/>
    <w:link w:val="a7"/>
    <w:uiPriority w:val="99"/>
    <w:semiHidden/>
    <w:unhideWhenUsed/>
    <w:rsid w:val="00430D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0D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3244486">
      <w:bodyDiv w:val="1"/>
      <w:marLeft w:val="0"/>
      <w:marRight w:val="0"/>
      <w:marTop w:val="0"/>
      <w:marBottom w:val="0"/>
      <w:divBdr>
        <w:top w:val="none" w:sz="0" w:space="0" w:color="auto"/>
        <w:left w:val="none" w:sz="0" w:space="0" w:color="auto"/>
        <w:bottom w:val="none" w:sz="0" w:space="0" w:color="auto"/>
        <w:right w:val="none" w:sz="0" w:space="0" w:color="auto"/>
      </w:divBdr>
      <w:divsChild>
        <w:div w:id="1338729506">
          <w:marLeft w:val="0"/>
          <w:marRight w:val="0"/>
          <w:marTop w:val="0"/>
          <w:marBottom w:val="0"/>
          <w:divBdr>
            <w:top w:val="none" w:sz="0" w:space="0" w:color="auto"/>
            <w:left w:val="none" w:sz="0" w:space="0" w:color="auto"/>
            <w:bottom w:val="none" w:sz="0" w:space="0" w:color="auto"/>
            <w:right w:val="none" w:sz="0" w:space="0" w:color="auto"/>
          </w:divBdr>
          <w:divsChild>
            <w:div w:id="661740602">
              <w:marLeft w:val="0"/>
              <w:marRight w:val="5400"/>
              <w:marTop w:val="0"/>
              <w:marBottom w:val="0"/>
              <w:divBdr>
                <w:top w:val="none" w:sz="0" w:space="0" w:color="auto"/>
                <w:left w:val="none" w:sz="0" w:space="0" w:color="auto"/>
                <w:bottom w:val="none" w:sz="0" w:space="0" w:color="auto"/>
                <w:right w:val="none" w:sz="0" w:space="0" w:color="auto"/>
              </w:divBdr>
              <w:divsChild>
                <w:div w:id="1033309669">
                  <w:marLeft w:val="0"/>
                  <w:marRight w:val="0"/>
                  <w:marTop w:val="0"/>
                  <w:marBottom w:val="0"/>
                  <w:divBdr>
                    <w:top w:val="none" w:sz="0" w:space="0" w:color="auto"/>
                    <w:left w:val="none" w:sz="0" w:space="0" w:color="auto"/>
                    <w:bottom w:val="none" w:sz="0" w:space="0" w:color="auto"/>
                    <w:right w:val="none" w:sz="0" w:space="0" w:color="auto"/>
                  </w:divBdr>
                  <w:divsChild>
                    <w:div w:id="1180002293">
                      <w:marLeft w:val="0"/>
                      <w:marRight w:val="0"/>
                      <w:marTop w:val="0"/>
                      <w:marBottom w:val="0"/>
                      <w:divBdr>
                        <w:top w:val="none" w:sz="0" w:space="0" w:color="auto"/>
                        <w:left w:val="none" w:sz="0" w:space="0" w:color="auto"/>
                        <w:bottom w:val="none" w:sz="0" w:space="0" w:color="auto"/>
                        <w:right w:val="none" w:sz="0" w:space="0" w:color="auto"/>
                      </w:divBdr>
                      <w:divsChild>
                        <w:div w:id="1911691794">
                          <w:marLeft w:val="0"/>
                          <w:marRight w:val="0"/>
                          <w:marTop w:val="0"/>
                          <w:marBottom w:val="343"/>
                          <w:divBdr>
                            <w:top w:val="none" w:sz="0" w:space="0" w:color="auto"/>
                            <w:left w:val="none" w:sz="0" w:space="0" w:color="auto"/>
                            <w:bottom w:val="single" w:sz="6" w:space="0" w:color="CDD2D6"/>
                            <w:right w:val="none" w:sz="0" w:space="0" w:color="auto"/>
                          </w:divBdr>
                          <w:divsChild>
                            <w:div w:id="315454085">
                              <w:marLeft w:val="0"/>
                              <w:marRight w:val="0"/>
                              <w:marTop w:val="0"/>
                              <w:marBottom w:val="0"/>
                              <w:divBdr>
                                <w:top w:val="none" w:sz="0" w:space="0" w:color="auto"/>
                                <w:left w:val="none" w:sz="0" w:space="0" w:color="auto"/>
                                <w:bottom w:val="none" w:sz="0" w:space="0" w:color="auto"/>
                                <w:right w:val="none" w:sz="0" w:space="0" w:color="auto"/>
                              </w:divBdr>
                              <w:divsChild>
                                <w:div w:id="10464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721535">
          <w:marLeft w:val="-5400"/>
          <w:marRight w:val="0"/>
          <w:marTop w:val="0"/>
          <w:marBottom w:val="0"/>
          <w:divBdr>
            <w:top w:val="none" w:sz="0" w:space="0" w:color="auto"/>
            <w:left w:val="none" w:sz="0" w:space="0" w:color="auto"/>
            <w:bottom w:val="none" w:sz="0" w:space="0" w:color="auto"/>
            <w:right w:val="none" w:sz="0" w:space="0" w:color="auto"/>
          </w:divBdr>
          <w:divsChild>
            <w:div w:id="1435782712">
              <w:marLeft w:val="206"/>
              <w:marRight w:val="257"/>
              <w:marTop w:val="309"/>
              <w:marBottom w:val="343"/>
              <w:divBdr>
                <w:top w:val="none" w:sz="0" w:space="0" w:color="auto"/>
                <w:left w:val="none" w:sz="0" w:space="0" w:color="auto"/>
                <w:bottom w:val="none" w:sz="0" w:space="0" w:color="auto"/>
                <w:right w:val="none" w:sz="0" w:space="0" w:color="auto"/>
              </w:divBdr>
              <w:divsChild>
                <w:div w:id="726882769">
                  <w:marLeft w:val="0"/>
                  <w:marRight w:val="0"/>
                  <w:marTop w:val="0"/>
                  <w:marBottom w:val="0"/>
                  <w:divBdr>
                    <w:top w:val="none" w:sz="0" w:space="0" w:color="auto"/>
                    <w:left w:val="none" w:sz="0" w:space="0" w:color="auto"/>
                    <w:bottom w:val="none" w:sz="0" w:space="0" w:color="auto"/>
                    <w:right w:val="none" w:sz="0" w:space="0" w:color="auto"/>
                  </w:divBdr>
                  <w:divsChild>
                    <w:div w:id="1231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45028/" TargetMode="External"/><Relationship Id="rId13" Type="http://schemas.openxmlformats.org/officeDocument/2006/relationships/hyperlink" Target="http://detsadrosa.ru/wp-content/uploads/2014/03/chitat-zdes-1.doc" TargetMode="External"/><Relationship Id="rId18" Type="http://schemas.openxmlformats.org/officeDocument/2006/relationships/hyperlink" Target="http://docs.cntd.ru/document/90197078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etsadrosa.ru/wp-content/uploads/2014/03/Met.rek.Terrorizm.pdf" TargetMode="External"/><Relationship Id="rId7" Type="http://schemas.openxmlformats.org/officeDocument/2006/relationships/hyperlink" Target="http://base.garant.ru/195521/" TargetMode="External"/><Relationship Id="rId12" Type="http://schemas.openxmlformats.org/officeDocument/2006/relationships/hyperlink" Target="http://www.ds40polev.ru/files/svetovozvrashchateli.mp4" TargetMode="External"/><Relationship Id="rId17" Type="http://schemas.openxmlformats.org/officeDocument/2006/relationships/image" Target="media/image5.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docs.cntd.ru/document/901701041" TargetMode="External"/><Relationship Id="rId1" Type="http://schemas.openxmlformats.org/officeDocument/2006/relationships/numbering" Target="numbering.xml"/><Relationship Id="rId6" Type="http://schemas.openxmlformats.org/officeDocument/2006/relationships/hyperlink" Target="http://base.consultant.ru/cons/cgi/online.cgi?req=doc;base=LAW;n=162642" TargetMode="External"/><Relationship Id="rId11" Type="http://schemas.openxmlformats.org/officeDocument/2006/relationships/image" Target="media/image2.gif"/><Relationship Id="rId24" Type="http://schemas.openxmlformats.org/officeDocument/2006/relationships/hyperlink" Target="http://www.spas-extreme.ru/" TargetMode="External"/><Relationship Id="rId5" Type="http://schemas.openxmlformats.org/officeDocument/2006/relationships/image" Target="media/image1.gif"/><Relationship Id="rId15" Type="http://schemas.openxmlformats.org/officeDocument/2006/relationships/image" Target="media/image3.jpeg"/><Relationship Id="rId23" Type="http://schemas.openxmlformats.org/officeDocument/2006/relationships/hyperlink" Target="http://scienceport.ru/" TargetMode="External"/><Relationship Id="rId10" Type="http://schemas.openxmlformats.org/officeDocument/2006/relationships/hyperlink" Target="http://ddd-gazeta.ru/" TargetMode="External"/><Relationship Id="rId19" Type="http://schemas.openxmlformats.org/officeDocument/2006/relationships/hyperlink" Target="http://docs.cntd.ru/document/901701041" TargetMode="External"/><Relationship Id="rId4" Type="http://schemas.openxmlformats.org/officeDocument/2006/relationships/webSettings" Target="webSettings.xml"/><Relationship Id="rId9" Type="http://schemas.openxmlformats.org/officeDocument/2006/relationships/hyperlink" Target="http://detskijsad7.com.ru/bezopasnost-v-detskom-sadu/antiterroristicheskaya-bezopasnost/pamyatki-po-antiterroristicheskoy-bezopasnosti/" TargetMode="External"/><Relationship Id="rId14" Type="http://schemas.openxmlformats.org/officeDocument/2006/relationships/hyperlink" Target="http://detsadrosa.ru/wp-content/uploads/2014/03/chitat-zdes-1.doc" TargetMode="External"/><Relationship Id="rId22" Type="http://schemas.openxmlformats.org/officeDocument/2006/relationships/hyperlink" Target="http://detsadrosa.ru/wp-content/uploads/2014/03/metod_rek_dlya_pedagogov.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1937</Words>
  <Characters>11043</Characters>
  <Application>Microsoft Office Word</Application>
  <DocSecurity>0</DocSecurity>
  <Lines>92</Lines>
  <Paragraphs>25</Paragraphs>
  <ScaleCrop>false</ScaleCrop>
  <Company>Reanimator Extreme Edition</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User902</dc:creator>
  <cp:keywords/>
  <dc:description/>
  <cp:lastModifiedBy>User902</cp:lastModifiedBy>
  <cp:revision>2</cp:revision>
  <dcterms:created xsi:type="dcterms:W3CDTF">2018-02-20T07:59:00Z</dcterms:created>
  <dcterms:modified xsi:type="dcterms:W3CDTF">2018-02-20T07:59:00Z</dcterms:modified>
</cp:coreProperties>
</file>